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9B" w:rsidRPr="00297EC7" w:rsidRDefault="00B1139B" w:rsidP="00B113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Муниципальное бюджетное общеобразовательное  учреждение</w:t>
      </w:r>
    </w:p>
    <w:p w:rsidR="00B1139B" w:rsidRPr="00297EC7" w:rsidRDefault="00B1139B" w:rsidP="00B113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«Верх-Рождественская основная общеобразовательная школа»</w:t>
      </w:r>
    </w:p>
    <w:p w:rsidR="00B1139B" w:rsidRDefault="006C72A3" w:rsidP="00B1139B">
      <w:pPr>
        <w:spacing w:after="0" w:line="240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A13BEE" wp14:editId="5584EC8E">
            <wp:simplePos x="0" y="0"/>
            <wp:positionH relativeFrom="column">
              <wp:posOffset>7133590</wp:posOffset>
            </wp:positionH>
            <wp:positionV relativeFrom="paragraph">
              <wp:posOffset>74930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39B" w:rsidRDefault="00B1139B" w:rsidP="00B1139B">
      <w:pPr>
        <w:spacing w:after="0" w:line="240" w:lineRule="auto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B1139B" w:rsidRDefault="00B1139B" w:rsidP="00B1139B">
      <w:pPr>
        <w:spacing w:after="0" w:line="240" w:lineRule="auto"/>
        <w:contextualSpacing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color w:val="333333"/>
          <w:sz w:val="32"/>
          <w:szCs w:val="28"/>
        </w:rPr>
        <w:t xml:space="preserve">УТВЕРЖДАЮ   </w:t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39B" w:rsidRDefault="00B1139B" w:rsidP="00B1139B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39B" w:rsidRDefault="00B1139B" w:rsidP="00B1139B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B1139B" w:rsidRDefault="00B1139B" w:rsidP="00B1139B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«01» сентября 2023 г</w:t>
      </w:r>
      <w:r>
        <w:rPr>
          <w:color w:val="333333"/>
          <w:sz w:val="26"/>
          <w:szCs w:val="26"/>
        </w:rPr>
        <w:t>.</w:t>
      </w:r>
      <w:proofErr w:type="gramStart"/>
      <w:r>
        <w:rPr>
          <w:color w:val="333333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.</w:t>
      </w:r>
      <w:proofErr w:type="gramEnd"/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B1139B" w:rsidRDefault="00B1139B" w:rsidP="00B1139B">
      <w:pPr>
        <w:tabs>
          <w:tab w:val="left" w:pos="10035"/>
        </w:tabs>
        <w:spacing w:after="0"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1139B" w:rsidRPr="00297EC7" w:rsidRDefault="00B1139B" w:rsidP="00B1139B">
      <w:pPr>
        <w:jc w:val="center"/>
        <w:rPr>
          <w:rFonts w:eastAsia="Calibri"/>
          <w:b/>
        </w:rPr>
      </w:pPr>
      <w:r w:rsidRPr="00297EC7">
        <w:rPr>
          <w:rFonts w:eastAsia="Calibri"/>
          <w:b/>
        </w:rPr>
        <w:t>РАБОЧАЯ ПРОГРАММА</w:t>
      </w:r>
      <w:bookmarkStart w:id="0" w:name="_GoBack"/>
      <w:bookmarkEnd w:id="0"/>
    </w:p>
    <w:p w:rsidR="00B1139B" w:rsidRPr="00297EC7" w:rsidRDefault="00B1139B" w:rsidP="00B1139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учебного предмета «Геометрия» для 8</w:t>
      </w:r>
      <w:r w:rsidRPr="00297EC7">
        <w:rPr>
          <w:rFonts w:eastAsia="Calibri"/>
          <w:b/>
          <w:sz w:val="28"/>
          <w:szCs w:val="28"/>
        </w:rPr>
        <w:t xml:space="preserve"> класса основного общего образования</w:t>
      </w:r>
    </w:p>
    <w:p w:rsidR="00B1139B" w:rsidRPr="00297EC7" w:rsidRDefault="00B1139B" w:rsidP="00B1139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97EC7">
        <w:rPr>
          <w:rFonts w:eastAsia="Calibri"/>
          <w:b/>
          <w:sz w:val="28"/>
          <w:szCs w:val="28"/>
        </w:rPr>
        <w:t>на 2023-2024 учебный год</w:t>
      </w:r>
    </w:p>
    <w:p w:rsidR="00B1139B" w:rsidRDefault="00B1139B" w:rsidP="00B1139B">
      <w:pPr>
        <w:jc w:val="center"/>
        <w:rPr>
          <w:rFonts w:eastAsia="Calibri"/>
        </w:rPr>
      </w:pPr>
    </w:p>
    <w:p w:rsidR="00B1139B" w:rsidRDefault="00B1139B" w:rsidP="00B1139B">
      <w:pPr>
        <w:spacing w:after="0" w:line="240" w:lineRule="auto"/>
        <w:contextualSpacing/>
        <w:rPr>
          <w:b/>
          <w:sz w:val="32"/>
          <w:szCs w:val="32"/>
        </w:rPr>
      </w:pPr>
    </w:p>
    <w:p w:rsidR="00B1139B" w:rsidRDefault="00B1139B" w:rsidP="00B1139B">
      <w:pPr>
        <w:spacing w:after="0" w:line="240" w:lineRule="auto"/>
        <w:contextualSpacing/>
        <w:rPr>
          <w:b/>
          <w:sz w:val="32"/>
          <w:szCs w:val="32"/>
        </w:rPr>
      </w:pPr>
    </w:p>
    <w:p w:rsidR="00B1139B" w:rsidRPr="00297EC7" w:rsidRDefault="00B1139B" w:rsidP="00B1139B">
      <w:pPr>
        <w:shd w:val="clear" w:color="auto" w:fill="FFFFFF"/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36"/>
          <w:szCs w:val="36"/>
        </w:rPr>
        <w:t xml:space="preserve">                                                                    </w:t>
      </w:r>
      <w:r>
        <w:rPr>
          <w:b/>
          <w:sz w:val="28"/>
          <w:szCs w:val="28"/>
        </w:rPr>
        <w:t>учитель:  Панькова Едена Ивановна</w:t>
      </w:r>
    </w:p>
    <w:p w:rsidR="00B1139B" w:rsidRDefault="00B1139B" w:rsidP="00B1139B">
      <w:pPr>
        <w:shd w:val="clear" w:color="auto" w:fill="FFFFFF"/>
        <w:spacing w:after="0" w:line="240" w:lineRule="auto"/>
        <w:ind w:firstLine="708"/>
        <w:contextualSpacing/>
        <w:jc w:val="center"/>
        <w:rPr>
          <w:sz w:val="16"/>
          <w:szCs w:val="16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B1139B" w:rsidRPr="00297EC7" w:rsidRDefault="00B1139B" w:rsidP="00B1139B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</w:rPr>
      </w:pPr>
      <w:r w:rsidRPr="00297EC7">
        <w:rPr>
          <w:sz w:val="28"/>
          <w:szCs w:val="28"/>
        </w:rPr>
        <w:t>с. Верх-Рождество, 2023</w:t>
      </w:r>
    </w:p>
    <w:p w:rsidR="00B1139B" w:rsidRDefault="00B1139B" w:rsidP="00B1139B"/>
    <w:p w:rsidR="00811419" w:rsidRDefault="00B1139B">
      <w:pPr>
        <w:pStyle w:val="2"/>
      </w:pPr>
      <w:r>
        <w:lastRenderedPageBreak/>
        <w:t>Пояснительная записка</w:t>
      </w:r>
      <w:r>
        <w:rPr>
          <w:color w:val="000000"/>
        </w:rPr>
        <w:t xml:space="preserve"> </w:t>
      </w:r>
    </w:p>
    <w:p w:rsidR="00811419" w:rsidRDefault="00B1139B">
      <w:pPr>
        <w:spacing w:after="165"/>
        <w:ind w:left="130" w:right="2"/>
      </w:pPr>
      <w:r>
        <w:t xml:space="preserve">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по математике с учетом авторской программы по </w:t>
      </w:r>
      <w:proofErr w:type="spellStart"/>
      <w:r>
        <w:t>Л.С</w:t>
      </w:r>
      <w:proofErr w:type="gramStart"/>
      <w:r>
        <w:t>,А</w:t>
      </w:r>
      <w:proofErr w:type="gramEnd"/>
      <w:r>
        <w:t>танасяна</w:t>
      </w:r>
      <w:proofErr w:type="spellEnd"/>
      <w:r>
        <w:t xml:space="preserve"> и др. «Геометрия 7-9 класс», опубликованной в сборнике «Программы общеобразовательных учреждений. Геометрия 7-9 классы / составитель </w:t>
      </w:r>
      <w:proofErr w:type="spellStart"/>
      <w:r>
        <w:t>Т.А.Бурмистрова</w:t>
      </w:r>
      <w:proofErr w:type="spellEnd"/>
      <w:r>
        <w:t xml:space="preserve">. – М: Просвещение,2014 </w:t>
      </w:r>
    </w:p>
    <w:p w:rsidR="00811419" w:rsidRDefault="00B1139B">
      <w:pPr>
        <w:spacing w:after="0" w:line="259" w:lineRule="auto"/>
        <w:ind w:left="682" w:right="0" w:firstLine="0"/>
        <w:jc w:val="left"/>
      </w:pPr>
      <w:r>
        <w:rPr>
          <w:b/>
          <w:u w:val="single" w:color="000000"/>
        </w:rPr>
        <w:t xml:space="preserve">Нормативными документами для составления рабочей программы </w:t>
      </w:r>
      <w:r>
        <w:t xml:space="preserve">являются: </w:t>
      </w:r>
    </w:p>
    <w:p w:rsidR="00811419" w:rsidRDefault="00B1139B">
      <w:pPr>
        <w:spacing w:after="44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811419" w:rsidRDefault="00B1139B">
      <w:pPr>
        <w:numPr>
          <w:ilvl w:val="0"/>
          <w:numId w:val="1"/>
        </w:numPr>
        <w:spacing w:after="59"/>
        <w:ind w:right="2" w:hanging="360"/>
      </w:pPr>
      <w:r>
        <w:t xml:space="preserve">Закон Российской Федерации «Об образовании в Российской Федерации», ФЗ -№273 от 29.12.2012 г.; </w:t>
      </w:r>
    </w:p>
    <w:p w:rsidR="00811419" w:rsidRDefault="00B1139B">
      <w:pPr>
        <w:numPr>
          <w:ilvl w:val="0"/>
          <w:numId w:val="1"/>
        </w:numPr>
        <w:spacing w:after="53"/>
        <w:ind w:right="2" w:hanging="360"/>
      </w:pPr>
      <w:r>
        <w:t xml:space="preserve">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№ 1897 от 17 декабря 2010 г.; </w:t>
      </w:r>
    </w:p>
    <w:p w:rsidR="00811419" w:rsidRDefault="00B1139B">
      <w:pPr>
        <w:numPr>
          <w:ilvl w:val="0"/>
          <w:numId w:val="1"/>
        </w:numPr>
        <w:spacing w:after="48"/>
        <w:ind w:right="2" w:hanging="360"/>
      </w:pPr>
      <w:r>
        <w:t xml:space="preserve">Примерная образовательная программа основного общего образования, одобренная решением федерального учебно-методического объединения по общему образованию, протокол от 08 апреля 2015 г. № 1/15; </w:t>
      </w:r>
    </w:p>
    <w:p w:rsidR="00811419" w:rsidRDefault="00B1139B">
      <w:pPr>
        <w:numPr>
          <w:ilvl w:val="0"/>
          <w:numId w:val="1"/>
        </w:numPr>
        <w:spacing w:after="56"/>
        <w:ind w:right="2" w:hanging="360"/>
      </w:pPr>
      <w:r>
        <w:t>Основная образовательная программа основного общего образования МБОУ «Верх-Рождественская основная общеобразовательная школа»</w:t>
      </w:r>
      <w:r>
        <w:rPr>
          <w:b/>
        </w:rPr>
        <w:t xml:space="preserve">; </w:t>
      </w:r>
    </w:p>
    <w:p w:rsidR="00811419" w:rsidRDefault="00B1139B">
      <w:pPr>
        <w:numPr>
          <w:ilvl w:val="0"/>
          <w:numId w:val="1"/>
        </w:numPr>
        <w:spacing w:after="48"/>
        <w:ind w:right="2" w:hanging="360"/>
      </w:pPr>
      <w:r>
        <w:t xml:space="preserve">Федеральный перечень учебников, утверждённый приказом Министерства образования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811419" w:rsidRDefault="00B1139B">
      <w:pPr>
        <w:numPr>
          <w:ilvl w:val="0"/>
          <w:numId w:val="1"/>
        </w:numPr>
        <w:spacing w:line="316" w:lineRule="auto"/>
        <w:ind w:right="2" w:hanging="360"/>
      </w:pPr>
      <w:r>
        <w:t>Требований к оснащению образовательного процесса в соответствии с содержательным наполнением учебных предметов; 7.</w:t>
      </w:r>
      <w:r>
        <w:rPr>
          <w:rFonts w:ascii="Arial" w:eastAsia="Arial" w:hAnsi="Arial" w:cs="Arial"/>
        </w:rPr>
        <w:t xml:space="preserve"> </w:t>
      </w:r>
      <w:r>
        <w:t xml:space="preserve">Устав ОУ, утверждённый постановлением администрации </w:t>
      </w:r>
      <w:proofErr w:type="spellStart"/>
      <w:r>
        <w:t>Частинского</w:t>
      </w:r>
      <w:proofErr w:type="spellEnd"/>
      <w:r>
        <w:t xml:space="preserve"> муниципального района. 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811419" w:rsidRDefault="00B1139B">
      <w:pPr>
        <w:pStyle w:val="3"/>
        <w:spacing w:after="251"/>
        <w:ind w:left="827" w:right="570"/>
      </w:pPr>
      <w:r>
        <w:t xml:space="preserve">Общая характеристика учебного предмета </w:t>
      </w:r>
    </w:p>
    <w:p w:rsidR="00811419" w:rsidRDefault="00B1139B">
      <w:pPr>
        <w:spacing w:after="9" w:line="270" w:lineRule="auto"/>
        <w:ind w:left="120" w:right="0" w:firstLine="852"/>
      </w:pPr>
      <w:r>
        <w:rPr>
          <w:i/>
          <w:color w:val="333333"/>
        </w:rPr>
        <w:t xml:space="preserve">Геометрия — </w:t>
      </w:r>
      <w:r>
        <w:rPr>
          <w:color w:val="333333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  <w:r>
        <w:t xml:space="preserve"> </w:t>
      </w:r>
    </w:p>
    <w:p w:rsidR="00811419" w:rsidRDefault="00B1139B">
      <w:pPr>
        <w:spacing w:after="9" w:line="270" w:lineRule="auto"/>
        <w:ind w:left="120" w:right="0" w:firstLine="852"/>
      </w:pPr>
      <w:r>
        <w:rPr>
          <w:color w:val="333333"/>
        </w:rPr>
        <w:t xml:space="preserve">В ходе преподавания геометрии в 8 классе, работы над формированием у </w:t>
      </w:r>
      <w:proofErr w:type="gramStart"/>
      <w:r>
        <w:rPr>
          <w:color w:val="333333"/>
        </w:rPr>
        <w:t>учащихся</w:t>
      </w:r>
      <w:proofErr w:type="gramEnd"/>
      <w:r>
        <w:rPr>
          <w:color w:val="333333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>
        <w:rPr>
          <w:color w:val="333333"/>
        </w:rPr>
        <w:t>общеучебного</w:t>
      </w:r>
      <w:proofErr w:type="spellEnd"/>
      <w:r>
        <w:rPr>
          <w:color w:val="333333"/>
        </w:rPr>
        <w:t xml:space="preserve"> характера, разнообразными способами деятельности, приобретали опыт:</w:t>
      </w:r>
      <w:r>
        <w:t xml:space="preserve"> 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планирования и осуществления алгоритмической деятельности, выполнения заданных и конструирования новых алгоритмов;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решения разнообразных задач из различных разделов курса, в том числе задач, требующих поиска пути и способов решения;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lastRenderedPageBreak/>
        <w:t>проведения доказательных рассуждений, аргументации, выдвижения гипотез и их обоснования;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spacing w:after="8" w:line="268" w:lineRule="auto"/>
        <w:ind w:left="965" w:right="2963" w:hanging="8"/>
        <w:jc w:val="left"/>
      </w:pPr>
      <w:r>
        <w:rPr>
          <w:b/>
          <w:color w:val="333333"/>
        </w:rPr>
        <w:t>Цели и задачи обучения</w:t>
      </w:r>
      <w:r>
        <w:rPr>
          <w:b/>
        </w:rPr>
        <w:t xml:space="preserve"> </w:t>
      </w:r>
    </w:p>
    <w:p w:rsidR="00811419" w:rsidRDefault="00B1139B">
      <w:pPr>
        <w:spacing w:after="9" w:line="270" w:lineRule="auto"/>
        <w:ind w:left="967" w:right="5426"/>
      </w:pPr>
      <w:r>
        <w:rPr>
          <w:color w:val="333333"/>
        </w:rPr>
        <w:t xml:space="preserve">Обучение математике </w:t>
      </w:r>
      <w:proofErr w:type="gramStart"/>
      <w:r>
        <w:rPr>
          <w:color w:val="333333"/>
        </w:rPr>
        <w:t>о</w:t>
      </w:r>
      <w:proofErr w:type="gramEnd"/>
      <w:r>
        <w:rPr>
          <w:color w:val="333333"/>
        </w:rPr>
        <w:t xml:space="preserve"> основной школе направлено на достижение следующих целей:</w:t>
      </w:r>
      <w:r>
        <w:t xml:space="preserve"> </w:t>
      </w:r>
      <w:r>
        <w:rPr>
          <w:b/>
          <w:color w:val="333333"/>
        </w:rPr>
        <w:t>В направлении личностного развития:</w:t>
      </w:r>
      <w:r>
        <w:rPr>
          <w:b/>
        </w:rPr>
        <w:t xml:space="preserve"> 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развитие логического и критического мышления, культуры речи, способности к умственному эксперименту;</w:t>
      </w:r>
      <w:r>
        <w:rPr>
          <w:rFonts w:ascii="Segoe UI Symbol" w:eastAsia="Segoe UI Symbol" w:hAnsi="Segoe UI Symbol" w:cs="Segoe UI Symbol"/>
          <w:color w:val="333333"/>
        </w:rPr>
        <w:t xml:space="preserve">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  <w:r>
        <w:rPr>
          <w:rFonts w:ascii="Segoe UI Symbol" w:eastAsia="Segoe UI Symbol" w:hAnsi="Segoe UI Symbol" w:cs="Segoe UI Symbol"/>
          <w:color w:val="333333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воспитание качеств личности, обеспечивающих социальную мобильность, способность принимать самостоятельные решения;</w:t>
      </w:r>
      <w:r>
        <w:rPr>
          <w:rFonts w:ascii="Segoe UI Symbol" w:eastAsia="Segoe UI Symbol" w:hAnsi="Segoe UI Symbol" w:cs="Segoe UI Symbol"/>
          <w:color w:val="333333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формирование качеств мышления, необходимых для адаптации в современном информационном обществе;</w:t>
      </w:r>
      <w:r>
        <w:rPr>
          <w:rFonts w:ascii="Segoe UI Symbol" w:eastAsia="Segoe UI Symbol" w:hAnsi="Segoe UI Symbol" w:cs="Segoe UI Symbol"/>
          <w:color w:val="333333"/>
        </w:rPr>
        <w:t xml:space="preserve">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развитие интереса к математическому творчеству и математических способностей.</w:t>
      </w:r>
      <w:r>
        <w:rPr>
          <w:rFonts w:ascii="Segoe UI Symbol" w:eastAsia="Segoe UI Symbol" w:hAnsi="Segoe UI Symbol" w:cs="Segoe UI Symbol"/>
          <w:color w:val="333333"/>
        </w:rPr>
        <w:t xml:space="preserve"> </w:t>
      </w:r>
      <w:r>
        <w:rPr>
          <w:b/>
          <w:color w:val="333333"/>
        </w:rPr>
        <w:t xml:space="preserve">В </w:t>
      </w:r>
      <w:proofErr w:type="spellStart"/>
      <w:r>
        <w:rPr>
          <w:b/>
          <w:color w:val="333333"/>
        </w:rPr>
        <w:t>метапредметном</w:t>
      </w:r>
      <w:proofErr w:type="spellEnd"/>
      <w:r>
        <w:rPr>
          <w:b/>
          <w:color w:val="333333"/>
        </w:rPr>
        <w:t xml:space="preserve"> направлении:</w:t>
      </w:r>
      <w:r>
        <w:rPr>
          <w:b/>
        </w:rPr>
        <w:t xml:space="preserve"> 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  <w:r>
        <w:rPr>
          <w:rFonts w:ascii="Segoe UI Symbol" w:eastAsia="Segoe UI Symbol" w:hAnsi="Segoe UI Symbol" w:cs="Segoe UI Symbol"/>
          <w:color w:val="333333"/>
          <w:sz w:val="20"/>
        </w:rPr>
        <w:t xml:space="preserve"> </w:t>
      </w:r>
      <w:r>
        <w:rPr>
          <w:b/>
          <w:color w:val="333333"/>
        </w:rPr>
        <w:t>В предметном направлении:</w:t>
      </w:r>
      <w:r>
        <w:rPr>
          <w:b/>
        </w:rPr>
        <w:t xml:space="preserve"> 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  <w:r>
        <w:rPr>
          <w:rFonts w:ascii="Segoe UI Symbol" w:eastAsia="Segoe UI Symbol" w:hAnsi="Segoe UI Symbol" w:cs="Segoe UI Symbol"/>
          <w:color w:val="333333"/>
        </w:rPr>
        <w:t xml:space="preserve"> </w:t>
      </w:r>
      <w:r>
        <w:rPr>
          <w:rFonts w:ascii="Segoe UI Symbol" w:eastAsia="Segoe UI Symbol" w:hAnsi="Segoe UI Symbol" w:cs="Segoe UI Symbol"/>
          <w:color w:val="333333"/>
        </w:rPr>
        <w:t>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  <w:r>
        <w:rPr>
          <w:rFonts w:ascii="Segoe UI Symbol" w:eastAsia="Segoe UI Symbol" w:hAnsi="Segoe UI Symbol" w:cs="Segoe UI Symbol"/>
          <w:color w:val="333333"/>
        </w:rPr>
        <w:t></w:t>
      </w:r>
    </w:p>
    <w:p w:rsidR="00811419" w:rsidRDefault="00B1139B">
      <w:pPr>
        <w:spacing w:after="9" w:line="270" w:lineRule="auto"/>
        <w:ind w:left="120" w:right="0" w:firstLine="852"/>
      </w:pPr>
      <w:r>
        <w:rPr>
          <w:color w:val="333333"/>
        </w:rPr>
        <w:t xml:space="preserve">В ходе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знаний, таким образом, решаются </w:t>
      </w:r>
      <w:r>
        <w:rPr>
          <w:b/>
          <w:color w:val="333333"/>
        </w:rPr>
        <w:t>следующие задачи:</w:t>
      </w:r>
      <w:r>
        <w:rPr>
          <w:b/>
        </w:rPr>
        <w:t xml:space="preserve"> 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введение терминологии и отработка умения ее грамотного использования;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развитие навыков изображения планиметрических фигур и простейших геометрических конфигураций;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совершенствование навыков применения свойств геометрических фигур как опоры для решения задач;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формирование умения доказывать равенство данных треугольников;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отработка навыков решения простейших задач на построение с помощью циркуля и линейки;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2"/>
        </w:numPr>
        <w:spacing w:after="9" w:line="270" w:lineRule="auto"/>
        <w:ind w:right="0" w:firstLine="852"/>
      </w:pPr>
      <w:r>
        <w:rPr>
          <w:color w:val="333333"/>
        </w:rPr>
        <w:t>формирование умения доказывать параллельность прямых с использованием соответствующих признаков, находить равные углы при параллельных прямых, что находит широкое применение в дальнейшем курсе геометрии;</w:t>
      </w:r>
      <w:r>
        <w:rPr>
          <w:rFonts w:ascii="Segoe UI Symbol" w:eastAsia="Segoe UI Symbol" w:hAnsi="Segoe UI Symbol" w:cs="Segoe UI Symbol"/>
          <w:color w:val="333333"/>
          <w:sz w:val="20"/>
        </w:rPr>
        <w:t xml:space="preserve"> </w:t>
      </w:r>
      <w:r>
        <w:rPr>
          <w:rFonts w:ascii="Segoe UI Symbol" w:eastAsia="Segoe UI Symbol" w:hAnsi="Segoe UI Symbol" w:cs="Segoe UI Symbol"/>
          <w:color w:val="333333"/>
          <w:sz w:val="20"/>
        </w:rPr>
        <w:t>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color w:val="333333"/>
        </w:rPr>
        <w:t>расширение знаний учащихся о треугольниках.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811419" w:rsidRDefault="00B1139B">
      <w:pPr>
        <w:pStyle w:val="3"/>
        <w:ind w:left="827"/>
      </w:pPr>
      <w:r>
        <w:lastRenderedPageBreak/>
        <w:t xml:space="preserve">Описание места учебного предмета в учебном плане </w:t>
      </w:r>
    </w:p>
    <w:p w:rsidR="00811419" w:rsidRDefault="00B1139B">
      <w:pPr>
        <w:spacing w:after="46"/>
        <w:ind w:left="120" w:right="2" w:firstLine="708"/>
      </w:pPr>
      <w:r>
        <w:t xml:space="preserve">Программа предназначена для </w:t>
      </w:r>
      <w:proofErr w:type="gramStart"/>
      <w:r>
        <w:t>обучающихся</w:t>
      </w:r>
      <w:proofErr w:type="gramEnd"/>
      <w:r>
        <w:t xml:space="preserve"> на основной ступени общего образования, рассчитана на 1 год освоения. Планирование ориентировано на учебник Л.С. </w:t>
      </w:r>
      <w:proofErr w:type="spellStart"/>
      <w:r>
        <w:t>Атанасян</w:t>
      </w:r>
      <w:proofErr w:type="spellEnd"/>
      <w:r>
        <w:t xml:space="preserve"> и др. Геометрия 7-9 </w:t>
      </w:r>
      <w:proofErr w:type="spellStart"/>
      <w:r>
        <w:t>кл</w:t>
      </w:r>
      <w:proofErr w:type="spellEnd"/>
      <w:r>
        <w:t xml:space="preserve">. Учебник для общеобразовательных учреждений – М.: «Просвещение», 2015г. Соответственно действующему учебному плану рабочая программа предусматривает следующий вариант организации процесса обучения в 8 классе: базовый уровень обучения в объеме 68ч, в неделю – 2 часа. </w:t>
      </w:r>
    </w:p>
    <w:p w:rsidR="00811419" w:rsidRDefault="00B1139B">
      <w:pPr>
        <w:spacing w:after="232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:rsidR="00811419" w:rsidRDefault="00B1139B">
      <w:pPr>
        <w:spacing w:line="268" w:lineRule="auto"/>
        <w:ind w:left="3267" w:right="3010"/>
        <w:jc w:val="left"/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содержания курса </w:t>
      </w:r>
    </w:p>
    <w:p w:rsidR="00811419" w:rsidRDefault="00B1139B">
      <w:pPr>
        <w:spacing w:after="57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811419" w:rsidRDefault="00B1139B">
      <w:pPr>
        <w:spacing w:after="9" w:line="270" w:lineRule="auto"/>
        <w:ind w:left="967" w:right="0"/>
      </w:pPr>
      <w:r>
        <w:rPr>
          <w:color w:val="333333"/>
        </w:rPr>
        <w:t xml:space="preserve">Изучение математики в основной школе дает возможность </w:t>
      </w:r>
      <w:proofErr w:type="gramStart"/>
      <w:r>
        <w:rPr>
          <w:color w:val="333333"/>
        </w:rPr>
        <w:t>обучающимся</w:t>
      </w:r>
      <w:proofErr w:type="gramEnd"/>
      <w:r>
        <w:rPr>
          <w:color w:val="333333"/>
        </w:rPr>
        <w:t xml:space="preserve"> достичь следующих результатов развития:</w:t>
      </w:r>
      <w:r>
        <w:t xml:space="preserve"> </w:t>
      </w:r>
    </w:p>
    <w:p w:rsidR="00811419" w:rsidRDefault="00B1139B">
      <w:pPr>
        <w:spacing w:after="8" w:line="268" w:lineRule="auto"/>
        <w:ind w:left="965" w:right="2963" w:hanging="8"/>
        <w:jc w:val="left"/>
      </w:pPr>
      <w:r>
        <w:rPr>
          <w:b/>
          <w:color w:val="333333"/>
        </w:rPr>
        <w:t>1.</w:t>
      </w:r>
      <w:r>
        <w:rPr>
          <w:rFonts w:ascii="Arial" w:eastAsia="Arial" w:hAnsi="Arial" w:cs="Arial"/>
          <w:b/>
          <w:color w:val="333333"/>
        </w:rPr>
        <w:t xml:space="preserve"> </w:t>
      </w:r>
      <w:r>
        <w:rPr>
          <w:b/>
          <w:color w:val="333333"/>
        </w:rPr>
        <w:t>В личностном направлении:</w:t>
      </w:r>
      <w:r>
        <w:rPr>
          <w:b/>
        </w:rPr>
        <w:t xml:space="preserve"> </w:t>
      </w:r>
    </w:p>
    <w:p w:rsidR="00811419" w:rsidRDefault="00B1139B">
      <w:pPr>
        <w:numPr>
          <w:ilvl w:val="0"/>
          <w:numId w:val="3"/>
        </w:numPr>
        <w:spacing w:after="9" w:line="270" w:lineRule="auto"/>
        <w:ind w:right="0" w:firstLine="852"/>
      </w:pPr>
      <w:r>
        <w:rPr>
          <w:color w:val="333333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color w:val="333333"/>
        </w:rPr>
        <w:t>контрпримеры</w:t>
      </w:r>
      <w:proofErr w:type="spellEnd"/>
      <w:r>
        <w:rPr>
          <w:color w:val="333333"/>
        </w:rPr>
        <w:t>;</w:t>
      </w:r>
      <w:r>
        <w:t xml:space="preserve"> </w:t>
      </w:r>
    </w:p>
    <w:p w:rsidR="00811419" w:rsidRDefault="00B1139B">
      <w:pPr>
        <w:numPr>
          <w:ilvl w:val="0"/>
          <w:numId w:val="3"/>
        </w:numPr>
        <w:spacing w:after="9" w:line="270" w:lineRule="auto"/>
        <w:ind w:right="0" w:firstLine="852"/>
      </w:pPr>
      <w:r>
        <w:rPr>
          <w:color w:val="333333"/>
        </w:rPr>
        <w:t>критичность мышления, умение распознавать логически некорректные высказывания, отличать гипотезу от факта;</w:t>
      </w:r>
      <w:r>
        <w:t xml:space="preserve"> </w:t>
      </w:r>
    </w:p>
    <w:p w:rsidR="00811419" w:rsidRDefault="00B1139B">
      <w:pPr>
        <w:numPr>
          <w:ilvl w:val="0"/>
          <w:numId w:val="3"/>
        </w:numPr>
        <w:spacing w:after="9" w:line="270" w:lineRule="auto"/>
        <w:ind w:right="0" w:firstLine="852"/>
      </w:pPr>
      <w:r>
        <w:rPr>
          <w:color w:val="333333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  <w:r>
        <w:t xml:space="preserve"> </w:t>
      </w:r>
    </w:p>
    <w:p w:rsidR="00811419" w:rsidRDefault="00B1139B">
      <w:pPr>
        <w:numPr>
          <w:ilvl w:val="0"/>
          <w:numId w:val="3"/>
        </w:numPr>
        <w:spacing w:after="9" w:line="270" w:lineRule="auto"/>
        <w:ind w:right="0" w:firstLine="852"/>
      </w:pPr>
      <w:r>
        <w:rPr>
          <w:color w:val="333333"/>
        </w:rPr>
        <w:t>креативность мышления, инициатива, находчивость, активность при решении математических задач;</w:t>
      </w:r>
      <w:r>
        <w:t xml:space="preserve"> </w:t>
      </w:r>
    </w:p>
    <w:p w:rsidR="00811419" w:rsidRDefault="00B1139B">
      <w:pPr>
        <w:numPr>
          <w:ilvl w:val="0"/>
          <w:numId w:val="3"/>
        </w:numPr>
        <w:spacing w:after="9" w:line="270" w:lineRule="auto"/>
        <w:ind w:right="0" w:firstLine="852"/>
      </w:pPr>
      <w:r>
        <w:rPr>
          <w:color w:val="333333"/>
        </w:rPr>
        <w:t>умение контролировать процесс и результат учебной математической деятельности;</w:t>
      </w:r>
      <w:r>
        <w:t xml:space="preserve"> </w:t>
      </w:r>
    </w:p>
    <w:p w:rsidR="00811419" w:rsidRDefault="00B1139B">
      <w:pPr>
        <w:numPr>
          <w:ilvl w:val="0"/>
          <w:numId w:val="3"/>
        </w:numPr>
        <w:spacing w:after="9" w:line="270" w:lineRule="auto"/>
        <w:ind w:right="0" w:firstLine="852"/>
      </w:pPr>
      <w:r>
        <w:rPr>
          <w:color w:val="333333"/>
        </w:rPr>
        <w:t>способность к эмоциональному восприятию математических объектов, задач, решений, рассуждений;</w:t>
      </w:r>
      <w:r>
        <w:t xml:space="preserve"> </w:t>
      </w:r>
    </w:p>
    <w:p w:rsidR="00811419" w:rsidRDefault="00B1139B">
      <w:pPr>
        <w:spacing w:after="8" w:line="268" w:lineRule="auto"/>
        <w:ind w:left="965" w:right="2963" w:hanging="8"/>
        <w:jc w:val="left"/>
      </w:pPr>
      <w:r>
        <w:rPr>
          <w:b/>
          <w:color w:val="333333"/>
        </w:rPr>
        <w:t>2.</w:t>
      </w:r>
      <w:r>
        <w:rPr>
          <w:rFonts w:ascii="Arial" w:eastAsia="Arial" w:hAnsi="Arial" w:cs="Arial"/>
          <w:b/>
          <w:color w:val="333333"/>
        </w:rPr>
        <w:t xml:space="preserve"> </w:t>
      </w:r>
      <w:r>
        <w:rPr>
          <w:b/>
          <w:color w:val="333333"/>
        </w:rPr>
        <w:t xml:space="preserve">В </w:t>
      </w:r>
      <w:proofErr w:type="spellStart"/>
      <w:r>
        <w:rPr>
          <w:b/>
          <w:color w:val="333333"/>
        </w:rPr>
        <w:t>метапредметном</w:t>
      </w:r>
      <w:proofErr w:type="spellEnd"/>
      <w:r>
        <w:rPr>
          <w:b/>
          <w:color w:val="333333"/>
        </w:rPr>
        <w:t xml:space="preserve"> направлении:</w:t>
      </w:r>
      <w:r>
        <w:rPr>
          <w:b/>
        </w:rPr>
        <w:t xml:space="preserve"> </w:t>
      </w:r>
    </w:p>
    <w:p w:rsidR="00811419" w:rsidRDefault="00B1139B">
      <w:pPr>
        <w:numPr>
          <w:ilvl w:val="0"/>
          <w:numId w:val="4"/>
        </w:numPr>
        <w:spacing w:after="9" w:line="270" w:lineRule="auto"/>
        <w:ind w:right="0" w:firstLine="852"/>
      </w:pPr>
      <w:r>
        <w:rPr>
          <w:color w:val="333333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  <w:r>
        <w:t xml:space="preserve"> </w:t>
      </w:r>
    </w:p>
    <w:p w:rsidR="00811419" w:rsidRDefault="00B1139B">
      <w:pPr>
        <w:numPr>
          <w:ilvl w:val="0"/>
          <w:numId w:val="4"/>
        </w:numPr>
        <w:spacing w:after="9" w:line="270" w:lineRule="auto"/>
        <w:ind w:right="0" w:firstLine="852"/>
      </w:pPr>
      <w:r>
        <w:rPr>
          <w:color w:val="333333"/>
        </w:rPr>
        <w:t>умение видеть математическую задачу в контексте проблемной ситуации в других дисциплинах, в окружающей жизни;</w:t>
      </w:r>
      <w:r>
        <w:t xml:space="preserve"> </w:t>
      </w:r>
    </w:p>
    <w:p w:rsidR="00811419" w:rsidRDefault="00B1139B">
      <w:pPr>
        <w:numPr>
          <w:ilvl w:val="0"/>
          <w:numId w:val="4"/>
        </w:numPr>
        <w:spacing w:after="9" w:line="270" w:lineRule="auto"/>
        <w:ind w:right="0" w:firstLine="852"/>
      </w:pPr>
      <w:r>
        <w:rPr>
          <w:color w:val="333333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  <w:r>
        <w:t xml:space="preserve"> </w:t>
      </w:r>
    </w:p>
    <w:p w:rsidR="00811419" w:rsidRDefault="00B1139B">
      <w:pPr>
        <w:numPr>
          <w:ilvl w:val="0"/>
          <w:numId w:val="4"/>
        </w:numPr>
        <w:spacing w:after="9" w:line="270" w:lineRule="auto"/>
        <w:ind w:right="0" w:firstLine="852"/>
      </w:pPr>
      <w:r>
        <w:rPr>
          <w:color w:val="333333"/>
        </w:rPr>
        <w:t>умение понимать и использовать математические средства наглядности для иллюстрации, интерпретации, аргументации;</w:t>
      </w:r>
      <w:r>
        <w:t xml:space="preserve"> </w:t>
      </w:r>
    </w:p>
    <w:p w:rsidR="00811419" w:rsidRDefault="00B1139B">
      <w:pPr>
        <w:numPr>
          <w:ilvl w:val="0"/>
          <w:numId w:val="4"/>
        </w:numPr>
        <w:spacing w:after="9" w:line="270" w:lineRule="auto"/>
        <w:ind w:right="0" w:firstLine="852"/>
      </w:pPr>
      <w:r>
        <w:rPr>
          <w:color w:val="333333"/>
        </w:rPr>
        <w:t>умение выдвигать гипотезы при решении учебных задач и понимать необходимость их проверки;</w:t>
      </w:r>
      <w:r>
        <w:t xml:space="preserve"> </w:t>
      </w:r>
    </w:p>
    <w:p w:rsidR="00811419" w:rsidRDefault="00B1139B">
      <w:pPr>
        <w:numPr>
          <w:ilvl w:val="0"/>
          <w:numId w:val="4"/>
        </w:numPr>
        <w:spacing w:after="9" w:line="270" w:lineRule="auto"/>
        <w:ind w:right="0" w:firstLine="852"/>
      </w:pPr>
      <w:r>
        <w:rPr>
          <w:color w:val="333333"/>
        </w:rPr>
        <w:t>умение применять индуктивные и дедуктивные способы рассуждений, видеть различные стратегии решения задач;</w:t>
      </w:r>
      <w:r>
        <w:t xml:space="preserve"> </w:t>
      </w:r>
    </w:p>
    <w:p w:rsidR="00811419" w:rsidRDefault="00B1139B">
      <w:pPr>
        <w:numPr>
          <w:ilvl w:val="0"/>
          <w:numId w:val="4"/>
        </w:numPr>
        <w:spacing w:after="9" w:line="270" w:lineRule="auto"/>
        <w:ind w:right="0" w:firstLine="852"/>
      </w:pPr>
      <w:r>
        <w:rPr>
          <w:color w:val="333333"/>
        </w:rPr>
        <w:t>понимание сущности алгоритмических предписаний и умение действовать в соответствии с предложенным алгоритмом;</w:t>
      </w:r>
      <w:r>
        <w:t xml:space="preserve"> </w:t>
      </w:r>
    </w:p>
    <w:p w:rsidR="00811419" w:rsidRDefault="00B1139B">
      <w:pPr>
        <w:numPr>
          <w:ilvl w:val="0"/>
          <w:numId w:val="4"/>
        </w:numPr>
        <w:spacing w:after="0" w:line="283" w:lineRule="auto"/>
        <w:ind w:right="0" w:firstLine="852"/>
      </w:pPr>
      <w:r>
        <w:rPr>
          <w:color w:val="333333"/>
        </w:rPr>
        <w:t>умение самостоятельно ставить цели, выбирать и создавать алгоритмы для решения учебных математических проблем;</w:t>
      </w:r>
      <w:r>
        <w:t xml:space="preserve"> </w:t>
      </w:r>
      <w:r>
        <w:rPr>
          <w:color w:val="333333"/>
        </w:rPr>
        <w:t>9)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умение планировать и осуществлять деятельность, направленную на решение задач исследовательского характера;</w:t>
      </w:r>
      <w:r>
        <w:t xml:space="preserve"> </w:t>
      </w:r>
      <w:r>
        <w:rPr>
          <w:b/>
          <w:color w:val="333333"/>
        </w:rPr>
        <w:t>3.</w:t>
      </w:r>
      <w:r>
        <w:rPr>
          <w:rFonts w:ascii="Arial" w:eastAsia="Arial" w:hAnsi="Arial" w:cs="Arial"/>
          <w:b/>
          <w:color w:val="333333"/>
        </w:rPr>
        <w:t xml:space="preserve"> </w:t>
      </w:r>
      <w:r>
        <w:rPr>
          <w:b/>
          <w:color w:val="333333"/>
        </w:rPr>
        <w:t>В предметном направлении:</w:t>
      </w:r>
      <w:r>
        <w:rPr>
          <w:b/>
        </w:rPr>
        <w:t xml:space="preserve"> </w:t>
      </w:r>
    </w:p>
    <w:p w:rsidR="00811419" w:rsidRDefault="00B1139B">
      <w:pPr>
        <w:spacing w:after="9" w:line="270" w:lineRule="auto"/>
        <w:ind w:left="967" w:right="0"/>
      </w:pPr>
      <w:r>
        <w:rPr>
          <w:color w:val="333333"/>
        </w:rPr>
        <w:t xml:space="preserve">Предметным результатом изучения курса является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следующих умений:</w:t>
      </w:r>
      <w:r>
        <w:t xml:space="preserve"> </w:t>
      </w:r>
    </w:p>
    <w:p w:rsidR="00811419" w:rsidRDefault="00B1139B">
      <w:pPr>
        <w:numPr>
          <w:ilvl w:val="0"/>
          <w:numId w:val="5"/>
        </w:numPr>
        <w:spacing w:after="9" w:line="270" w:lineRule="auto"/>
        <w:ind w:right="0" w:hanging="262"/>
      </w:pPr>
      <w:r>
        <w:rPr>
          <w:color w:val="333333"/>
        </w:rPr>
        <w:t>пользоваться геометрическим языком для описания предметов окружающего мира;</w:t>
      </w:r>
      <w:r>
        <w:t xml:space="preserve"> </w:t>
      </w:r>
    </w:p>
    <w:p w:rsidR="00811419" w:rsidRDefault="00B1139B">
      <w:pPr>
        <w:numPr>
          <w:ilvl w:val="0"/>
          <w:numId w:val="5"/>
        </w:numPr>
        <w:spacing w:after="9" w:line="270" w:lineRule="auto"/>
        <w:ind w:right="0" w:hanging="262"/>
      </w:pPr>
      <w:r>
        <w:rPr>
          <w:color w:val="333333"/>
        </w:rPr>
        <w:lastRenderedPageBreak/>
        <w:t>распознавать геометрические фигуры, различать их взаимное расположение;</w:t>
      </w:r>
      <w:r>
        <w:t xml:space="preserve"> </w:t>
      </w:r>
    </w:p>
    <w:p w:rsidR="00811419" w:rsidRDefault="00B1139B">
      <w:pPr>
        <w:numPr>
          <w:ilvl w:val="0"/>
          <w:numId w:val="5"/>
        </w:numPr>
        <w:spacing w:after="9" w:line="270" w:lineRule="auto"/>
        <w:ind w:right="0" w:hanging="262"/>
      </w:pPr>
      <w:r>
        <w:rPr>
          <w:color w:val="333333"/>
        </w:rPr>
        <w:t>изображать геометрические фигуры; выполнять чертежи по условию задачи; осуществлять преобразования фигур;</w:t>
      </w:r>
      <w:r>
        <w:t xml:space="preserve"> </w:t>
      </w:r>
    </w:p>
    <w:p w:rsidR="00811419" w:rsidRDefault="00B1139B">
      <w:pPr>
        <w:numPr>
          <w:ilvl w:val="0"/>
          <w:numId w:val="5"/>
        </w:numPr>
        <w:spacing w:after="9" w:line="270" w:lineRule="auto"/>
        <w:ind w:right="0" w:hanging="262"/>
      </w:pPr>
      <w:r>
        <w:rPr>
          <w:color w:val="333333"/>
        </w:rPr>
        <w:t>распознавать на чертежах, моделях и в окружающей обстановке основные пространственные тела, изображать их;</w:t>
      </w:r>
      <w:r>
        <w:t xml:space="preserve"> </w:t>
      </w:r>
      <w:r>
        <w:rPr>
          <w:color w:val="333333"/>
        </w:rPr>
        <w:t>5)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вычислять значения геометрических величин;</w:t>
      </w:r>
      <w:r>
        <w:t xml:space="preserve"> </w:t>
      </w:r>
    </w:p>
    <w:p w:rsidR="00811419" w:rsidRDefault="00B1139B">
      <w:pPr>
        <w:numPr>
          <w:ilvl w:val="0"/>
          <w:numId w:val="6"/>
        </w:numPr>
        <w:spacing w:after="9" w:line="270" w:lineRule="auto"/>
        <w:ind w:right="4780"/>
      </w:pPr>
      <w:r>
        <w:rPr>
          <w:color w:val="333333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простейший тригонометрический аппарат, соображения симметрии;</w:t>
      </w:r>
      <w:r>
        <w:t xml:space="preserve"> </w:t>
      </w:r>
    </w:p>
    <w:p w:rsidR="00811419" w:rsidRDefault="00B1139B">
      <w:pPr>
        <w:numPr>
          <w:ilvl w:val="0"/>
          <w:numId w:val="6"/>
        </w:numPr>
        <w:spacing w:after="9" w:line="270" w:lineRule="auto"/>
        <w:ind w:right="4780"/>
      </w:pPr>
      <w:r>
        <w:rPr>
          <w:color w:val="333333"/>
        </w:rPr>
        <w:t>проводить доказательные рассуждения при решении задач, используя известные теоремы;</w:t>
      </w:r>
      <w:r>
        <w:t xml:space="preserve"> </w:t>
      </w:r>
      <w:r>
        <w:rPr>
          <w:color w:val="333333"/>
        </w:rPr>
        <w:t>8)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решать простейшие планиметрические задачи в пространстве.</w:t>
      </w:r>
      <w:r>
        <w:t xml:space="preserve"> </w:t>
      </w:r>
    </w:p>
    <w:p w:rsidR="00811419" w:rsidRDefault="00B1139B">
      <w:pPr>
        <w:spacing w:after="8" w:line="268" w:lineRule="auto"/>
        <w:ind w:left="965" w:right="2963" w:hanging="8"/>
        <w:jc w:val="left"/>
      </w:pPr>
      <w:r>
        <w:rPr>
          <w:b/>
          <w:color w:val="333333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color w:val="333333"/>
        </w:rPr>
        <w:t>для</w:t>
      </w:r>
      <w:proofErr w:type="gramEnd"/>
      <w:r>
        <w:rPr>
          <w:b/>
          <w:color w:val="333333"/>
        </w:rPr>
        <w:t>: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  <w:color w:val="333333"/>
          <w:sz w:val="20"/>
        </w:rPr>
        <w:t>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color w:val="333333"/>
        </w:rPr>
        <w:t>Описания реальных ситуаций на языке геометрии;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7"/>
        </w:numPr>
        <w:spacing w:after="9" w:line="270" w:lineRule="auto"/>
        <w:ind w:left="1240" w:right="0" w:hanging="283"/>
      </w:pPr>
      <w:r>
        <w:rPr>
          <w:color w:val="333333"/>
        </w:rPr>
        <w:t>Расчетов, включающих простейшие тригонометрические формулы;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7"/>
        </w:numPr>
        <w:spacing w:after="9" w:line="270" w:lineRule="auto"/>
        <w:ind w:left="1240" w:right="0" w:hanging="283"/>
      </w:pPr>
      <w:r>
        <w:rPr>
          <w:color w:val="333333"/>
        </w:rPr>
        <w:t>Решения геометрических задач с использованием тригонометрии;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7"/>
        </w:numPr>
        <w:spacing w:after="9" w:line="270" w:lineRule="auto"/>
        <w:ind w:left="1240" w:right="0" w:hanging="283"/>
      </w:pPr>
      <w:r>
        <w:rPr>
          <w:color w:val="333333"/>
        </w:rPr>
        <w:t>Решения практических задач, связанных с нахождением геометрических величин;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numPr>
          <w:ilvl w:val="0"/>
          <w:numId w:val="7"/>
        </w:numPr>
        <w:spacing w:after="9" w:line="270" w:lineRule="auto"/>
        <w:ind w:left="1240" w:right="0" w:hanging="283"/>
      </w:pPr>
      <w:r>
        <w:rPr>
          <w:color w:val="333333"/>
        </w:rPr>
        <w:t>Построений с помощью геометрических инструментов.</w:t>
      </w:r>
      <w:r>
        <w:rPr>
          <w:rFonts w:ascii="Segoe UI Symbol" w:eastAsia="Segoe UI Symbol" w:hAnsi="Segoe UI Symbol" w:cs="Segoe UI Symbol"/>
          <w:color w:val="333333"/>
          <w:sz w:val="20"/>
        </w:rPr>
        <w:t></w:t>
      </w:r>
    </w:p>
    <w:p w:rsidR="00811419" w:rsidRDefault="00B1139B">
      <w:pPr>
        <w:pStyle w:val="2"/>
        <w:ind w:right="17"/>
      </w:pPr>
      <w:r>
        <w:t>Содержание обучения</w:t>
      </w:r>
      <w:r>
        <w:rPr>
          <w:color w:val="000000"/>
        </w:rPr>
        <w:t xml:space="preserve"> </w:t>
      </w:r>
    </w:p>
    <w:p w:rsidR="00811419" w:rsidRDefault="00B1139B">
      <w:pPr>
        <w:spacing w:line="268" w:lineRule="auto"/>
        <w:ind w:left="982" w:right="30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Четырехугольники (14 часов) </w:t>
      </w:r>
    </w:p>
    <w:p w:rsidR="00811419" w:rsidRDefault="00B1139B">
      <w:pPr>
        <w:ind w:left="120" w:right="2" w:firstLine="852"/>
      </w:pPr>
      <w:r>
        <w:t xml:space="preserve"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 Основные цели: 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 </w:t>
      </w:r>
    </w:p>
    <w:p w:rsidR="00811419" w:rsidRDefault="00B1139B">
      <w:pPr>
        <w:numPr>
          <w:ilvl w:val="0"/>
          <w:numId w:val="8"/>
        </w:numPr>
        <w:ind w:left="1240" w:right="2" w:hanging="283"/>
      </w:pPr>
      <w:proofErr w:type="gramStart"/>
      <w:r>
        <w:t>ф</w:t>
      </w:r>
      <w:proofErr w:type="gramEnd"/>
      <w:r>
        <w:t>ормирование представлений о четырехугольниках, об основных плоских геометрических фигур и их свойствах;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8"/>
        </w:numPr>
        <w:ind w:left="1240" w:right="2" w:hanging="283"/>
      </w:pPr>
      <w:r>
        <w:t>формирование способности выявлять выпуклые и невыпуклые многоугольники, виды четырех угольников;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8"/>
        </w:numPr>
        <w:ind w:left="1240" w:right="2" w:hanging="283"/>
      </w:pPr>
      <w:r>
        <w:t>овладение методами – доказательства, решения задач;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8"/>
        </w:numPr>
        <w:ind w:left="1240" w:right="2" w:hanging="283"/>
      </w:pPr>
      <w:r>
        <w:t>овладение способам</w:t>
      </w:r>
      <w:proofErr w:type="gramStart"/>
      <w:r>
        <w:t>и-</w:t>
      </w:r>
      <w:proofErr w:type="gramEnd"/>
      <w:r>
        <w:t xml:space="preserve"> изображения четырехугольников.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spacing w:line="268" w:lineRule="auto"/>
        <w:ind w:left="982" w:right="301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Площадь (14 часов) </w:t>
      </w:r>
    </w:p>
    <w:p w:rsidR="00811419" w:rsidRDefault="00B1139B">
      <w:pPr>
        <w:ind w:left="967" w:right="2"/>
      </w:pPr>
      <w:r>
        <w:t xml:space="preserve">Понятие площади многоугольника. Площади прямоугольника, параллелограмма, треугольника, трапеции. Теорема Пифагора. </w:t>
      </w:r>
    </w:p>
    <w:p w:rsidR="00811419" w:rsidRDefault="00B1139B">
      <w:pPr>
        <w:ind w:left="120" w:right="2" w:firstLine="852"/>
      </w:pPr>
      <w:r>
        <w:t xml:space="preserve">Основные цели: расширить и углубить полученные в 5-6 классах представления обучающихся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 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>формирование представлений о площади;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 xml:space="preserve">формирование </w:t>
      </w:r>
      <w:proofErr w:type="gramStart"/>
      <w:r>
        <w:t>способности алгоритма вычисления площади треугольника</w:t>
      </w:r>
      <w:proofErr w:type="gramEnd"/>
      <w:r>
        <w:t xml:space="preserve"> и четырехугольника;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>овладение методами вычисления площади треугольника и четырехугольника;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>овладение способами измерения и вычисления площади треугольника и четырехугольника.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Подобные треугольники (18 часов) </w:t>
      </w:r>
    </w:p>
    <w:p w:rsidR="00811419" w:rsidRDefault="00B1139B">
      <w:pPr>
        <w:ind w:left="120" w:right="2" w:firstLine="852"/>
      </w:pPr>
      <w:r>
        <w:lastRenderedPageBreak/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</w:t>
      </w:r>
    </w:p>
    <w:p w:rsidR="00811419" w:rsidRDefault="00B1139B">
      <w:pPr>
        <w:ind w:left="120" w:right="2" w:firstLine="852"/>
      </w:pPr>
      <w:r>
        <w:t xml:space="preserve">Основные цели: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>формирование представлений о подобии фигур, треугольников;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>формирование способности вычисления площадь подобных фигур;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>овладение методами доказательства, утверждения и решения задач;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9"/>
        </w:numPr>
        <w:ind w:left="1240" w:right="2" w:hanging="283"/>
      </w:pPr>
      <w:r>
        <w:t>овладение способами – вычисления элементов прямоугольного треугольника.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spacing w:line="268" w:lineRule="auto"/>
        <w:ind w:left="982" w:right="3010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Окружность (17 часов) </w:t>
      </w:r>
    </w:p>
    <w:p w:rsidR="00811419" w:rsidRDefault="00B1139B">
      <w:pPr>
        <w:ind w:left="120" w:right="2" w:firstLine="852"/>
      </w:pPr>
      <w: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</w:t>
      </w:r>
    </w:p>
    <w:p w:rsidR="00811419" w:rsidRDefault="00B1139B">
      <w:pPr>
        <w:ind w:left="967" w:right="2"/>
      </w:pPr>
      <w:r>
        <w:t xml:space="preserve">Вписанная и описанная окружности. </w:t>
      </w:r>
    </w:p>
    <w:p w:rsidR="00811419" w:rsidRDefault="00B1139B">
      <w:pPr>
        <w:ind w:left="120" w:right="2" w:firstLine="852"/>
      </w:pPr>
      <w:r>
        <w:t>Основные цели</w:t>
      </w:r>
      <w:r>
        <w:rPr>
          <w:b/>
        </w:rPr>
        <w:t xml:space="preserve">: </w:t>
      </w:r>
      <w:r>
        <w:t xml:space="preserve">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>
        <w:t>обучающихся</w:t>
      </w:r>
      <w:proofErr w:type="gramEnd"/>
      <w:r>
        <w:t xml:space="preserve"> с четырьмя замечательными точками треугольника. </w:t>
      </w:r>
    </w:p>
    <w:p w:rsidR="00811419" w:rsidRDefault="00B1139B">
      <w:pPr>
        <w:ind w:left="120" w:right="2" w:firstLine="852"/>
      </w:pPr>
      <w:r>
        <w:t xml:space="preserve"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</w:t>
      </w:r>
    </w:p>
    <w:p w:rsidR="00811419" w:rsidRDefault="00B1139B">
      <w:pPr>
        <w:numPr>
          <w:ilvl w:val="0"/>
          <w:numId w:val="10"/>
        </w:numPr>
        <w:ind w:left="1300" w:right="2" w:hanging="343"/>
      </w:pPr>
      <w:proofErr w:type="gramStart"/>
      <w:r>
        <w:t>ф</w:t>
      </w:r>
      <w:proofErr w:type="gramEnd"/>
      <w:r>
        <w:t>ормирование представлений о вписанных и центральных углах, о вписанных и описанных треугольниках и четырехугольниках;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формирование способности определения взаимного положения прямой и окружности, угла и окружности;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10"/>
        </w:numPr>
        <w:ind w:left="1300" w:right="2" w:hanging="343"/>
      </w:pPr>
      <w:r>
        <w:t>овладение методами вычисления углов, вписанных в окружность;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10"/>
        </w:numPr>
        <w:ind w:left="1300" w:right="2" w:hanging="343"/>
      </w:pPr>
      <w:r>
        <w:t>овладение способами применения свой</w:t>
      </w:r>
      <w:proofErr w:type="gramStart"/>
      <w:r>
        <w:t>ств вп</w:t>
      </w:r>
      <w:proofErr w:type="gramEnd"/>
      <w:r>
        <w:t>исанных углов.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spacing w:line="268" w:lineRule="auto"/>
        <w:ind w:left="982" w:right="3010"/>
        <w:jc w:val="left"/>
      </w:pPr>
      <w:r>
        <w:rPr>
          <w:b/>
        </w:rPr>
        <w:t xml:space="preserve">Повторение (5 часа) </w:t>
      </w:r>
    </w:p>
    <w:p w:rsidR="00811419" w:rsidRDefault="00B1139B">
      <w:pPr>
        <w:ind w:left="120" w:right="2" w:firstLine="912"/>
      </w:pPr>
      <w:r>
        <w:t xml:space="preserve">Основные цели: Повторение, обобщение и систематизация знаний, умений и навыков за курс геометрии 8 класса,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</w:t>
      </w:r>
    </w:p>
    <w:p w:rsidR="00811419" w:rsidRDefault="00B1139B">
      <w:pPr>
        <w:numPr>
          <w:ilvl w:val="0"/>
          <w:numId w:val="10"/>
        </w:numPr>
        <w:ind w:left="1300" w:right="2" w:hanging="343"/>
      </w:pPr>
      <w:proofErr w:type="gramStart"/>
      <w:r>
        <w:t>ф</w:t>
      </w:r>
      <w:proofErr w:type="gramEnd"/>
      <w:r>
        <w:t>ормирование представлений о четырехугольниках, вписанных и описанных фигурах;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10"/>
        </w:numPr>
        <w:ind w:left="1300" w:right="2" w:hanging="343"/>
      </w:pPr>
      <w:r>
        <w:t>формирование способности определять виды четырехугольников, виды углов;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numPr>
          <w:ilvl w:val="0"/>
          <w:numId w:val="10"/>
        </w:numPr>
        <w:ind w:left="1300" w:right="2" w:hanging="343"/>
      </w:pPr>
      <w:r>
        <w:t>овладение методами вычисления площади четырехугольника, треугольника, синуса, косинуса и тангенса прямоугольного треугольника;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овладение способами применения теоремы Пифагора, о замечательных точках треугольника.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11419" w:rsidRDefault="00B1139B">
      <w:pPr>
        <w:spacing w:after="195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811419" w:rsidRDefault="00B1139B">
      <w:pPr>
        <w:pStyle w:val="3"/>
        <w:ind w:left="827" w:right="707"/>
      </w:pPr>
      <w:r>
        <w:t xml:space="preserve">Планируемые результаты обучения геометрии в 8 классе </w:t>
      </w:r>
    </w:p>
    <w:p w:rsidR="00811419" w:rsidRDefault="00B1139B">
      <w:pPr>
        <w:spacing w:after="6" w:line="259" w:lineRule="auto"/>
        <w:ind w:left="0" w:right="0" w:firstLine="0"/>
        <w:jc w:val="left"/>
      </w:pPr>
      <w:r>
        <w:rPr>
          <w:b/>
          <w:sz w:val="25"/>
        </w:rPr>
        <w:t xml:space="preserve"> </w:t>
      </w:r>
    </w:p>
    <w:p w:rsidR="00811419" w:rsidRDefault="00B1139B">
      <w:pPr>
        <w:spacing w:after="34" w:line="268" w:lineRule="auto"/>
        <w:ind w:left="1042" w:right="3010"/>
        <w:jc w:val="left"/>
      </w:pPr>
      <w:r>
        <w:rPr>
          <w:b/>
        </w:rPr>
        <w:t xml:space="preserve">Обучающийся </w:t>
      </w:r>
      <w:r>
        <w:t xml:space="preserve">научится: </w:t>
      </w:r>
    </w:p>
    <w:p w:rsidR="00811419" w:rsidRDefault="00B1139B">
      <w:pPr>
        <w:numPr>
          <w:ilvl w:val="0"/>
          <w:numId w:val="11"/>
        </w:numPr>
        <w:ind w:right="2" w:firstLine="708"/>
      </w:pPr>
      <w:proofErr w:type="gramStart"/>
      <w:r>
        <w:lastRenderedPageBreak/>
        <w:t xml:space="preserve">распознавать на чертежах, рисунках, моделях и в окружающем мире плоские и пространственные геометрические фигуры (точка, прямая, </w:t>
      </w:r>
      <w:proofErr w:type="gramEnd"/>
    </w:p>
    <w:p w:rsidR="00811419" w:rsidRDefault="00B1139B">
      <w:pPr>
        <w:ind w:left="130" w:right="2"/>
      </w:pPr>
      <w:proofErr w:type="gramStart"/>
      <w:r>
        <w:t>отрезок, луч, угол, треугольник, окружность, шар, сфера, параллелепипед, пирамида и др.);</w:t>
      </w:r>
      <w:r>
        <w:rPr>
          <w:rFonts w:ascii="Segoe UI Symbol" w:eastAsia="Segoe UI Symbol" w:hAnsi="Segoe UI Symbol" w:cs="Segoe UI Symbol"/>
        </w:rPr>
        <w:t></w:t>
      </w:r>
      <w:proofErr w:type="gramEnd"/>
    </w:p>
    <w:p w:rsidR="00811419" w:rsidRDefault="00B1139B">
      <w:pPr>
        <w:numPr>
          <w:ilvl w:val="0"/>
          <w:numId w:val="11"/>
        </w:numPr>
        <w:ind w:right="2" w:firstLine="708"/>
      </w:pPr>
      <w:r>
        <w:t>распознавать виды углов, виды треугольников, виды четырехугольников;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распознавать развертки куба, прямоугольного параллелепипеда, правильной пирамиды, цилиндра и конуса;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получит возможность </w:t>
      </w:r>
      <w:r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i/>
        </w:rPr>
        <w:t>для</w:t>
      </w:r>
      <w:proofErr w:type="gramEnd"/>
      <w:r>
        <w:rPr>
          <w:i/>
        </w:rPr>
        <w:t xml:space="preserve">: </w:t>
      </w:r>
    </w:p>
    <w:p w:rsidR="00811419" w:rsidRDefault="00B1139B">
      <w:pPr>
        <w:numPr>
          <w:ilvl w:val="0"/>
          <w:numId w:val="11"/>
        </w:numPr>
        <w:ind w:right="2" w:firstLine="708"/>
      </w:pPr>
      <w:proofErr w:type="gramStart"/>
      <w: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  <w:r>
        <w:rPr>
          <w:rFonts w:ascii="Segoe UI Symbol" w:eastAsia="Segoe UI Symbol" w:hAnsi="Segoe UI Symbol" w:cs="Segoe UI Symbol"/>
        </w:rPr>
        <w:t></w:t>
      </w:r>
      <w:proofErr w:type="gramEnd"/>
    </w:p>
    <w:p w:rsidR="00811419" w:rsidRDefault="00B1139B">
      <w:pPr>
        <w:numPr>
          <w:ilvl w:val="0"/>
          <w:numId w:val="11"/>
        </w:numPr>
        <w:ind w:right="2" w:firstLine="708"/>
      </w:pPr>
      <w:r>
        <w:t>применения понятия развертки для выполнения практических расчетов.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вычислять объёмы пространственных геометрических фигур, составленных из прямоугольного параллелепипеда.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spacing w:after="17" w:line="278" w:lineRule="auto"/>
        <w:ind w:left="967" w:right="10645"/>
        <w:jc w:val="left"/>
      </w:pPr>
      <w:r>
        <w:rPr>
          <w:b/>
          <w:i/>
        </w:rPr>
        <w:t xml:space="preserve">«Геометрические фигуры» </w:t>
      </w:r>
      <w:r>
        <w:t xml:space="preserve">научится: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пользоваться языком геометрии для описания предметов окружающего мира и их взаимного расположения;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распознавать и изображать на чертежах и рисунках геометрические фигуры и их конфигурации;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находить значения длин линейных элементов фигур и их отношения, градусную меру углов от 0 до 180 градусов, применяя определения, свойства и признаки фигур и их элементов, отношения фигур (равенство, сравнение, подобие, симметрию);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решать задачи на доказательство, опираясь на изученные свойства фигур и отношений между ними и применяя изученные методы</w:t>
      </w:r>
    </w:p>
    <w:p w:rsidR="00811419" w:rsidRDefault="00B1139B">
      <w:pPr>
        <w:ind w:left="130" w:right="2"/>
      </w:pPr>
      <w:r>
        <w:t>доказательств;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решать простейшие задачи на построение, применяя основные алгоритмы построения с помощью циркуля и линейки;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spacing w:after="17" w:line="278" w:lineRule="auto"/>
        <w:ind w:right="2" w:firstLine="708"/>
      </w:pPr>
      <w:r>
        <w:t>решать простейшие планиметрические задачи в пространстве;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получит возможность </w:t>
      </w:r>
      <w:r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i/>
        </w:rPr>
        <w:t>для</w:t>
      </w:r>
      <w:proofErr w:type="gramEnd"/>
      <w:r>
        <w:rPr>
          <w:i/>
        </w:rPr>
        <w:t xml:space="preserve">: </w:t>
      </w:r>
    </w:p>
    <w:p w:rsidR="00811419" w:rsidRDefault="00B1139B">
      <w:pPr>
        <w:numPr>
          <w:ilvl w:val="0"/>
          <w:numId w:val="11"/>
        </w:numPr>
        <w:spacing w:after="57" w:line="216" w:lineRule="auto"/>
        <w:ind w:right="2" w:firstLine="708"/>
      </w:pPr>
      <w:r>
        <w:t>овладения методами решения задач на вычисления и доказательства: методом от противного, методом подобия методом, перебора вариантов;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приобретения опыта применения алгебраического и тригонометрического аппарата, идей движения при решении геометрических задач;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spacing w:after="56" w:line="216" w:lineRule="auto"/>
        <w:ind w:right="2" w:firstLine="708"/>
      </w:pPr>
      <w: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научится решать задачи на построение методом подобия;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приобретения опыта исследования свой</w:t>
      </w:r>
      <w:proofErr w:type="gramStart"/>
      <w:r>
        <w:t>ств пл</w:t>
      </w:r>
      <w:proofErr w:type="gramEnd"/>
      <w:r>
        <w:t>аниметрических фигур с помощью компьютерных программ.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spacing w:after="17" w:line="278" w:lineRule="auto"/>
        <w:ind w:left="967" w:right="9403"/>
        <w:jc w:val="left"/>
      </w:pPr>
      <w:r>
        <w:rPr>
          <w:b/>
          <w:i/>
        </w:rPr>
        <w:t xml:space="preserve">«Измерение геометрических величин» </w:t>
      </w:r>
      <w:r>
        <w:t xml:space="preserve">научится: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lastRenderedPageBreak/>
        <w:t>использовать свойства измерения длин, площадей и углов при решении задач на нахождение длины отрезка, градусной меры угла;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вычислять площади треугольников, прямоугольников, параллелограммов, трапеций</w:t>
      </w:r>
      <w:proofErr w:type="gramStart"/>
      <w:r>
        <w:t>.</w:t>
      </w:r>
      <w:proofErr w:type="gramEnd"/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gramStart"/>
      <w:r>
        <w:t>в</w:t>
      </w:r>
      <w:proofErr w:type="gramEnd"/>
      <w:r>
        <w:t>ычислять периметры треугольников;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решать задачи на доказательство с использованием признаков равенства треугольников и признаков параллельности прямых, формул площадей фигур;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spacing w:after="38"/>
        <w:ind w:right="2" w:firstLine="708"/>
      </w:pPr>
      <w: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получит возможность </w:t>
      </w:r>
      <w:r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i/>
        </w:rPr>
        <w:t>для</w:t>
      </w:r>
      <w:proofErr w:type="gramEnd"/>
      <w:r>
        <w:rPr>
          <w:i/>
        </w:rPr>
        <w:t xml:space="preserve">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вычисления градусных мер углов треугольника и периметров треугольников;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>вычислять площади фигур, составленных из двух или более прямоугольников, параллелограммов, треугольников;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numPr>
          <w:ilvl w:val="0"/>
          <w:numId w:val="11"/>
        </w:numPr>
        <w:spacing w:after="40"/>
        <w:ind w:right="2" w:firstLine="708"/>
      </w:pPr>
      <w:r>
        <w:t xml:space="preserve">вычислять площади многоугольников используя отношения и </w:t>
      </w:r>
      <w:proofErr w:type="spellStart"/>
      <w:r>
        <w:t>равносоставленности</w:t>
      </w:r>
      <w:proofErr w:type="spellEnd"/>
      <w:r>
        <w:t>;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приобретения опыта применения алгебраического и тригонометрического аппарата идей движения при решении задач на вычисление.</w:t>
      </w:r>
      <w:r>
        <w:rPr>
          <w:rFonts w:ascii="Segoe UI Symbol" w:eastAsia="Segoe UI Symbol" w:hAnsi="Segoe UI Symbol" w:cs="Segoe UI Symbol"/>
        </w:rPr>
        <w:t>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sz w:val="36"/>
        </w:rPr>
        <w:t xml:space="preserve"> </w:t>
      </w:r>
    </w:p>
    <w:p w:rsidR="00811419" w:rsidRDefault="00B1139B">
      <w:pPr>
        <w:spacing w:after="34" w:line="259" w:lineRule="auto"/>
        <w:ind w:left="827" w:right="723"/>
        <w:jc w:val="center"/>
      </w:pPr>
      <w:r>
        <w:rPr>
          <w:b/>
        </w:rPr>
        <w:t>Критерии и нормы оценки знаний, умений и навыков обучающихся по геометрии</w:t>
      </w:r>
      <w:r>
        <w:t xml:space="preserve">. </w:t>
      </w:r>
    </w:p>
    <w:p w:rsidR="00811419" w:rsidRDefault="00B1139B">
      <w:pPr>
        <w:spacing w:line="268" w:lineRule="auto"/>
        <w:ind w:left="823" w:right="3010"/>
        <w:jc w:val="left"/>
      </w:pPr>
      <w:r>
        <w:rPr>
          <w:b/>
        </w:rPr>
        <w:t xml:space="preserve">Оценка письменных контрольных работ обучающихся по геометрии. </w:t>
      </w:r>
    </w:p>
    <w:p w:rsidR="00811419" w:rsidRDefault="00B1139B">
      <w:pPr>
        <w:spacing w:after="30"/>
        <w:ind w:left="838" w:right="2"/>
      </w:pPr>
      <w:r>
        <w:t xml:space="preserve">Ответ оценивается отметкой «5», если: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работа выполнена полностью; в </w:t>
      </w:r>
      <w:proofErr w:type="gramStart"/>
      <w:r>
        <w:t>логических рассуждениях</w:t>
      </w:r>
      <w:proofErr w:type="gramEnd"/>
      <w:r>
        <w:t xml:space="preserve"> и обосновании решения нет пробелов и ошибок;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в решении нет математических ошибок (возможна одна неточность, описка, которая не является следствием незнания или непонимания учебного материала). </w:t>
      </w:r>
    </w:p>
    <w:p w:rsidR="00811419" w:rsidRDefault="00B1139B">
      <w:pPr>
        <w:ind w:left="838" w:right="2"/>
      </w:pPr>
      <w:r>
        <w:t xml:space="preserve">Отметка «4» ставится в следующих случаях: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811419" w:rsidRDefault="00B1139B">
      <w:pPr>
        <w:spacing w:after="34"/>
        <w:ind w:left="838" w:right="2"/>
      </w:pPr>
      <w:r>
        <w:t xml:space="preserve">Отметка «3» ставится, если: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>
        <w:t>обучающийся</w:t>
      </w:r>
      <w:proofErr w:type="gramEnd"/>
      <w:r>
        <w:t xml:space="preserve"> обладает обязательными умениями по проверяемой теме. Отметка «2» ставится, если: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допущены существенные ошибки, показавшие, что </w:t>
      </w:r>
      <w:proofErr w:type="gramStart"/>
      <w:r>
        <w:t>обучающийся</w:t>
      </w:r>
      <w:proofErr w:type="gramEnd"/>
      <w:r>
        <w:t xml:space="preserve"> не обладает обязательными умениями по данной теме в полной мере. </w:t>
      </w:r>
    </w:p>
    <w:p w:rsidR="00811419" w:rsidRDefault="00B1139B">
      <w:pPr>
        <w:ind w:left="120" w:right="2" w:firstLine="708"/>
      </w:pPr>
      <w: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t>обучающемуся</w:t>
      </w:r>
      <w:proofErr w:type="gramEnd"/>
      <w:r>
        <w:t xml:space="preserve"> дополнительно после выполнения им каких-либо других заданий. </w:t>
      </w:r>
    </w:p>
    <w:p w:rsidR="00811419" w:rsidRDefault="00B1139B">
      <w:pPr>
        <w:spacing w:line="268" w:lineRule="auto"/>
        <w:ind w:left="823" w:right="8407"/>
        <w:jc w:val="left"/>
      </w:pPr>
      <w:r>
        <w:rPr>
          <w:b/>
        </w:rPr>
        <w:t xml:space="preserve">Оценка устных ответов обучающихся по геометрии </w:t>
      </w:r>
      <w:r>
        <w:t xml:space="preserve">Ответ оценивается отметкой «5», если ученик: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полно раскрыл содержание материала в объеме, предусмотренном программой и учебником; </w:t>
      </w:r>
    </w:p>
    <w:p w:rsidR="00811419" w:rsidRDefault="00B1139B">
      <w:pPr>
        <w:numPr>
          <w:ilvl w:val="0"/>
          <w:numId w:val="11"/>
        </w:numPr>
        <w:spacing w:after="33"/>
        <w:ind w:right="2" w:firstLine="708"/>
      </w:pPr>
      <w:r>
        <w:lastRenderedPageBreak/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правильно выполнил рисунки, чертежи, графики, сопутствующие ответу;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показал умение иллюстрировать теорию конкретными примерами, применять ее </w:t>
      </w:r>
      <w:proofErr w:type="gramStart"/>
      <w:r>
        <w:t>в</w:t>
      </w:r>
      <w:proofErr w:type="gramEnd"/>
      <w:r>
        <w:t xml:space="preserve">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новой ситуации при выполнении практического задания;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продемонстрировал знание теории ранее изученных сопутствующих тем, </w:t>
      </w:r>
    </w:p>
    <w:p w:rsidR="00811419" w:rsidRDefault="00B1139B">
      <w:pPr>
        <w:numPr>
          <w:ilvl w:val="0"/>
          <w:numId w:val="11"/>
        </w:numPr>
        <w:ind w:right="2" w:firstLine="708"/>
      </w:pP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отвечал самостоятельно, без наводящих вопросов учителя;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возможны одна – две неточности при освещении второстепенных вопросов или в выкладках, которые ученик легко исправил после замечания учителя. </w:t>
      </w:r>
    </w:p>
    <w:p w:rsidR="00811419" w:rsidRDefault="00B1139B">
      <w:pPr>
        <w:spacing w:after="32"/>
        <w:ind w:left="838" w:right="2"/>
      </w:pPr>
      <w:r>
        <w:t xml:space="preserve">Ответ оценивается отметкой «4», если удовлетворяет в основном требованиям на оценку «5», но при этом имеет один из недостатков: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в изложении допущены небольшие пробелы, не исказившее математическое содержание ответа;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допущены один – два недочета при освещении основного содержания ответа, исправленные после замечания учителя;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допущены ошибка или более двух недочетов при освещении второстепенных вопросов или в выкладках, легко исправленные после замечания учителя. </w:t>
      </w:r>
    </w:p>
    <w:p w:rsidR="00811419" w:rsidRDefault="00B1139B">
      <w:pPr>
        <w:spacing w:after="35"/>
        <w:ind w:left="838" w:right="2"/>
      </w:pPr>
      <w:r>
        <w:t xml:space="preserve">Отметка «3» ставится в следующих случаях: </w:t>
      </w:r>
    </w:p>
    <w:p w:rsidR="00811419" w:rsidRDefault="00B1139B">
      <w:pPr>
        <w:numPr>
          <w:ilvl w:val="0"/>
          <w:numId w:val="11"/>
        </w:numPr>
        <w:spacing w:after="35"/>
        <w:ind w:right="2" w:firstLine="708"/>
      </w:pPr>
      <w: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>
        <w:t>обучающихся</w:t>
      </w:r>
      <w:proofErr w:type="gramEnd"/>
      <w:r>
        <w:t xml:space="preserve">» в настоящей программе по математике);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 </w:t>
      </w:r>
    </w:p>
    <w:p w:rsidR="00811419" w:rsidRDefault="00B1139B">
      <w:pPr>
        <w:numPr>
          <w:ilvl w:val="0"/>
          <w:numId w:val="11"/>
        </w:numPr>
        <w:spacing w:after="32"/>
        <w:ind w:right="2" w:firstLine="708"/>
      </w:pPr>
      <w: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811419" w:rsidRDefault="00B1139B">
      <w:pPr>
        <w:numPr>
          <w:ilvl w:val="0"/>
          <w:numId w:val="11"/>
        </w:numPr>
        <w:spacing w:after="30"/>
        <w:ind w:right="2" w:firstLine="708"/>
      </w:pPr>
      <w:r>
        <w:t xml:space="preserve">при достаточном знании теоретического материала </w:t>
      </w:r>
      <w:proofErr w:type="gramStart"/>
      <w:r>
        <w:t>выявлена</w:t>
      </w:r>
      <w:proofErr w:type="gramEnd"/>
      <w:r>
        <w:t xml:space="preserve"> недостаточная </w:t>
      </w:r>
      <w:proofErr w:type="spellStart"/>
      <w:r>
        <w:t>сформированность</w:t>
      </w:r>
      <w:proofErr w:type="spellEnd"/>
      <w:r>
        <w:t xml:space="preserve"> основных умений и навыков. Отметка «2» ставится в следующих случаях: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 раскрыто основное содержание учебного материала;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обнаружено незнание учеником большей или наиболее важной части учебного материала;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811419" w:rsidRDefault="00B1139B">
      <w:pPr>
        <w:spacing w:line="268" w:lineRule="auto"/>
        <w:ind w:left="823" w:right="3010"/>
        <w:jc w:val="left"/>
      </w:pPr>
      <w:r>
        <w:rPr>
          <w:b/>
        </w:rPr>
        <w:t xml:space="preserve">Общая классификация ошибок </w:t>
      </w:r>
    </w:p>
    <w:p w:rsidR="00811419" w:rsidRDefault="00B1139B">
      <w:pPr>
        <w:ind w:left="838" w:right="2"/>
      </w:pPr>
      <w:r>
        <w:t xml:space="preserve">При оценке знаний, умений и навыков обучающихся следует учитывать все ошибки (грубые и негрубые) и недочёты. </w:t>
      </w:r>
    </w:p>
    <w:p w:rsidR="00811419" w:rsidRDefault="00B1139B">
      <w:pPr>
        <w:spacing w:after="30" w:line="268" w:lineRule="auto"/>
        <w:ind w:left="823" w:right="3010"/>
        <w:jc w:val="left"/>
      </w:pPr>
      <w:r>
        <w:rPr>
          <w:b/>
        </w:rPr>
        <w:t xml:space="preserve">Грубыми считаются ошибки: </w:t>
      </w:r>
    </w:p>
    <w:p w:rsidR="00811419" w:rsidRDefault="00B1139B">
      <w:pPr>
        <w:numPr>
          <w:ilvl w:val="0"/>
          <w:numId w:val="11"/>
        </w:numPr>
        <w:spacing w:after="32"/>
        <w:ind w:right="2" w:firstLine="708"/>
      </w:pPr>
      <w:r>
        <w:t xml:space="preserve"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lastRenderedPageBreak/>
        <w:t xml:space="preserve">незнание наименований единиц измерения; - неумение выделить в ответе главное;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неумение применять знания, алгоритмы для решения задач;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неумение делать выводы и обобщения;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неумение читать и строить графики;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неумение пользоваться первоисточниками, учебником и справочниками;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потеря корня или сохранение постороннего корня;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отбрасывание без объяснений одного из них;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равнозначные им ошибки;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вычислительные ошибки, если они не являются опиской;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логические ошибки. </w:t>
      </w:r>
    </w:p>
    <w:p w:rsidR="00811419" w:rsidRDefault="00B1139B">
      <w:pPr>
        <w:spacing w:after="30" w:line="268" w:lineRule="auto"/>
        <w:ind w:left="823" w:right="3010"/>
        <w:jc w:val="left"/>
      </w:pPr>
      <w:r>
        <w:rPr>
          <w:b/>
        </w:rPr>
        <w:t xml:space="preserve">К негрубым ошибкам следует отнести: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t>второстепенными</w:t>
      </w:r>
      <w:proofErr w:type="gramEnd"/>
      <w: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неточность графика; </w:t>
      </w:r>
    </w:p>
    <w:p w:rsidR="00811419" w:rsidRDefault="00B1139B">
      <w:pPr>
        <w:numPr>
          <w:ilvl w:val="0"/>
          <w:numId w:val="11"/>
        </w:numPr>
        <w:spacing w:after="29"/>
        <w:ind w:right="2" w:firstLine="708"/>
      </w:pPr>
      <w: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t>второстепенными</w:t>
      </w:r>
      <w:proofErr w:type="gramEnd"/>
      <w:r>
        <w:t xml:space="preserve">);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нерациональные методы работы со справочной и другой литературой;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неумение решать задачи, выполнять задания в общем виде. </w:t>
      </w:r>
    </w:p>
    <w:p w:rsidR="00811419" w:rsidRDefault="00B1139B">
      <w:pPr>
        <w:spacing w:after="32" w:line="268" w:lineRule="auto"/>
        <w:ind w:left="823" w:right="3010"/>
        <w:jc w:val="left"/>
      </w:pPr>
      <w:r>
        <w:rPr>
          <w:b/>
        </w:rPr>
        <w:t xml:space="preserve">Недочетами являются: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нерациональные приемы вычислений и преобразований; </w:t>
      </w:r>
    </w:p>
    <w:p w:rsidR="00811419" w:rsidRDefault="00B1139B">
      <w:pPr>
        <w:numPr>
          <w:ilvl w:val="0"/>
          <w:numId w:val="11"/>
        </w:numPr>
        <w:ind w:right="2" w:firstLine="708"/>
      </w:pPr>
      <w:r>
        <w:t xml:space="preserve">небрежное выполнение записей, чертежей, схем, графиков </w:t>
      </w:r>
    </w:p>
    <w:p w:rsidR="00811419" w:rsidRDefault="00B1139B">
      <w:pPr>
        <w:spacing w:line="268" w:lineRule="auto"/>
        <w:ind w:left="238" w:right="3010"/>
        <w:jc w:val="left"/>
      </w:pPr>
      <w:r>
        <w:rPr>
          <w:b/>
        </w:rPr>
        <w:t xml:space="preserve">Учебно-тематический план 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15418" w:type="dxa"/>
        <w:tblInd w:w="130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852"/>
        <w:gridCol w:w="266"/>
        <w:gridCol w:w="2708"/>
        <w:gridCol w:w="4395"/>
        <w:gridCol w:w="2408"/>
        <w:gridCol w:w="2554"/>
      </w:tblGrid>
      <w:tr w:rsidR="00811419">
        <w:trPr>
          <w:trHeight w:val="26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№ </w:t>
            </w:r>
            <w:proofErr w:type="spellStart"/>
            <w:r>
              <w:rPr>
                <w:sz w:val="22"/>
              </w:rPr>
              <w:t>ур</w:t>
            </w:r>
            <w:proofErr w:type="spellEnd"/>
            <w:r>
              <w:rPr>
                <w:sz w:val="22"/>
              </w:rPr>
              <w:t xml:space="preserve"> ока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Тема урока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19" w:rsidRDefault="00B1139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Тип урока </w:t>
            </w:r>
          </w:p>
        </w:tc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Планируемые результаты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19" w:rsidRDefault="00B1139B">
            <w:pPr>
              <w:spacing w:after="0" w:line="259" w:lineRule="auto"/>
              <w:ind w:left="360" w:right="0" w:firstLine="2"/>
            </w:pPr>
            <w:r>
              <w:rPr>
                <w:sz w:val="22"/>
              </w:rPr>
              <w:t xml:space="preserve">Виды деятельности учащегося на уроке </w:t>
            </w:r>
          </w:p>
        </w:tc>
      </w:tr>
      <w:tr w:rsidR="00811419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8114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8114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8114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19" w:rsidRDefault="00B1139B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Предметные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19" w:rsidRDefault="00B1139B">
            <w:pPr>
              <w:spacing w:after="0" w:line="259" w:lineRule="auto"/>
              <w:ind w:left="59" w:right="0" w:firstLine="0"/>
              <w:jc w:val="center"/>
            </w:pPr>
            <w:proofErr w:type="spellStart"/>
            <w:r>
              <w:rPr>
                <w:sz w:val="22"/>
              </w:rPr>
              <w:t>Метапредметные</w:t>
            </w:r>
            <w:proofErr w:type="spellEnd"/>
            <w:r>
              <w:rPr>
                <w:sz w:val="22"/>
              </w:rPr>
              <w:t xml:space="preserve"> УУД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19" w:rsidRDefault="00B1139B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22"/>
              </w:rPr>
              <w:t xml:space="preserve">Личностные УУД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81141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1419">
        <w:trPr>
          <w:trHeight w:val="262"/>
        </w:trPr>
        <w:tc>
          <w:tcPr>
            <w:tcW w:w="15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Глава 5. Четырехугольники (14 часов) </w:t>
            </w:r>
          </w:p>
        </w:tc>
      </w:tr>
      <w:tr w:rsidR="00811419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Многоугольни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Познакомиться с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b/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вступать в диалог,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Формирование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Формирование у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к. Выпуклый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понятиями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участвовать в коллективном обсуждении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положительного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учащихся построения и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многоугольник.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я»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многоугольник,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проблем.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отношения к учению,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реализация </w:t>
            </w:r>
            <w:proofErr w:type="gramStart"/>
            <w:r>
              <w:rPr>
                <w:sz w:val="22"/>
              </w:rPr>
              <w:t>новых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нового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выпуклый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Регулятивные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желания приобретать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знаний </w:t>
            </w:r>
            <w:proofErr w:type="gramStart"/>
            <w:r>
              <w:rPr>
                <w:sz w:val="22"/>
              </w:rPr>
              <w:t>;ф</w:t>
            </w:r>
            <w:proofErr w:type="gramEnd"/>
            <w:r>
              <w:rPr>
                <w:sz w:val="22"/>
              </w:rPr>
              <w:t xml:space="preserve">ронтальный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знания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многоугольник.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Выделять и осознавать то, что уже усвоено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новые знания, умения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опрос, выполнение </w:t>
            </w:r>
          </w:p>
        </w:tc>
      </w:tr>
      <w:tr w:rsidR="00811419">
        <w:trPr>
          <w:trHeight w:val="23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Научиться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и что еще подлежит усвоению, осознавать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практических заданий </w:t>
            </w:r>
          </w:p>
        </w:tc>
      </w:tr>
      <w:tr w:rsidR="00811419">
        <w:trPr>
          <w:trHeight w:val="27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формулировать и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качество и уровень усвоения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из УМК (РТ: с.  3-5)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доказывать теоремы о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b/>
                <w:sz w:val="22"/>
              </w:rPr>
              <w:t>Познавательные</w:t>
            </w:r>
            <w:proofErr w:type="gramStart"/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ыбирать</w:t>
            </w:r>
            <w:proofErr w:type="spellEnd"/>
            <w:r>
              <w:rPr>
                <w:sz w:val="22"/>
              </w:rPr>
              <w:t xml:space="preserve"> смысловые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суме углов </w:t>
            </w:r>
            <w:proofErr w:type="gramStart"/>
            <w:r>
              <w:rPr>
                <w:sz w:val="22"/>
              </w:rPr>
              <w:t>выпуклого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единицы текста и устанавливать отношения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11419">
        <w:trPr>
          <w:trHeight w:val="7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29" w:firstLine="0"/>
              <w:jc w:val="left"/>
            </w:pPr>
            <w:r>
              <w:rPr>
                <w:sz w:val="22"/>
              </w:rPr>
              <w:t xml:space="preserve">многоугольника и четырехугольника, решать задачи по теме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между ними.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11419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Четырехугольн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Познакомиться с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адекватно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Формирование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Формирование у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ик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</w:pP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понятиями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использовать речевые средства </w:t>
            </w:r>
            <w:proofErr w:type="gramStart"/>
            <w:r>
              <w:rPr>
                <w:sz w:val="22"/>
              </w:rPr>
              <w:t>для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осознанности </w:t>
            </w:r>
            <w:proofErr w:type="gramStart"/>
            <w:r>
              <w:rPr>
                <w:sz w:val="22"/>
              </w:rPr>
              <w:t>своих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учащихся </w:t>
            </w:r>
          </w:p>
        </w:tc>
      </w:tr>
      <w:tr w:rsidR="00811419">
        <w:trPr>
          <w:trHeight w:val="251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многоугольник,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дискуссии и аргументации своей позиции.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трудностей 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формулой сумма углов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</w:t>
            </w:r>
            <w:r>
              <w:rPr>
                <w:sz w:val="22"/>
              </w:rPr>
              <w:t>е</w:t>
            </w:r>
            <w:proofErr w:type="gramEnd"/>
            <w:r>
              <w:rPr>
                <w:sz w:val="22"/>
              </w:rPr>
              <w:t xml:space="preserve">: осознавать самого себя как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стремление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их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способностей и </w:t>
            </w:r>
          </w:p>
        </w:tc>
      </w:tr>
      <w:tr w:rsidR="00811419">
        <w:trPr>
          <w:trHeight w:val="254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выпуклого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движущую силу своего изучения, свою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преодолению;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способностей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31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многоугольника.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способность к мобилизации сил и энергии,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способности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структурированию и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Научиться распознавать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волевому усили</w:t>
            </w:r>
            <w:proofErr w:type="gramStart"/>
            <w:r>
              <w:rPr>
                <w:sz w:val="22"/>
              </w:rPr>
              <w:t>ю-</w:t>
            </w:r>
            <w:proofErr w:type="gramEnd"/>
            <w:r>
              <w:rPr>
                <w:sz w:val="22"/>
              </w:rPr>
              <w:t xml:space="preserve"> к выбору в ситуации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самооценке </w:t>
            </w:r>
            <w:proofErr w:type="gramStart"/>
            <w:r>
              <w:rPr>
                <w:sz w:val="22"/>
              </w:rPr>
              <w:t>своих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систематизации </w:t>
            </w:r>
          </w:p>
        </w:tc>
      </w:tr>
      <w:tr w:rsidR="00811419">
        <w:trPr>
          <w:trHeight w:val="274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 чертежах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мотивационного конфликта, к преодолению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действий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, поступков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изучаемого предметного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многоугольники и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препятствий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содержания: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выпуклые</w:t>
            </w:r>
            <w:proofErr w:type="gramEnd"/>
            <w:r>
              <w:rPr>
                <w:sz w:val="22"/>
              </w:rPr>
              <w:t xml:space="preserve"> многоугольник,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строить логические цепи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выполнение </w:t>
            </w:r>
          </w:p>
        </w:tc>
      </w:tr>
      <w:tr w:rsidR="00811419">
        <w:trPr>
          <w:trHeight w:val="23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используя определение,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рассуждений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практических заданий </w:t>
            </w:r>
          </w:p>
        </w:tc>
      </w:tr>
      <w:tr w:rsidR="00811419">
        <w:trPr>
          <w:trHeight w:val="128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216" w:firstLine="0"/>
            </w:pPr>
            <w:proofErr w:type="gramStart"/>
            <w:r>
              <w:rPr>
                <w:sz w:val="22"/>
              </w:rPr>
              <w:t xml:space="preserve">при менять формулу суммы углов выпуклого многоугольника при нахождении элементов многоугольника </w:t>
            </w:r>
            <w:proofErr w:type="gramEnd"/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из УМК (С-1)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11419">
        <w:trPr>
          <w:trHeight w:val="2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Параллелограм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Познакомиться с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b/>
                <w:sz w:val="22"/>
              </w:rPr>
              <w:t>Коммуникативные</w:t>
            </w:r>
            <w:proofErr w:type="gramStart"/>
            <w:r>
              <w:rPr>
                <w:sz w:val="22"/>
              </w:rPr>
              <w:t>:с</w:t>
            </w:r>
            <w:proofErr w:type="gramEnd"/>
            <w:r>
              <w:rPr>
                <w:sz w:val="22"/>
              </w:rPr>
              <w:t>лушать</w:t>
            </w:r>
            <w:proofErr w:type="spellEnd"/>
            <w:r>
              <w:rPr>
                <w:sz w:val="22"/>
              </w:rPr>
              <w:t xml:space="preserve"> и слышать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Формирование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Формирование у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понятием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друг друга с достаточной полнотой и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положительного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учащихся умений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я»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параллелограмм, его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точностью выражать свои мысли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отношения к учению,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построения и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нового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свойствами и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соответствии</w:t>
            </w:r>
            <w:proofErr w:type="gramEnd"/>
            <w:r>
              <w:rPr>
                <w:sz w:val="22"/>
              </w:rPr>
              <w:t xml:space="preserve"> у условиями коммуникации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познавательной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реализации </w:t>
            </w:r>
            <w:proofErr w:type="gramStart"/>
            <w:r>
              <w:rPr>
                <w:sz w:val="22"/>
              </w:rPr>
              <w:t>новых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знания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доказательствами.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определять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деятельности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proofErr w:type="gramStart"/>
            <w:r>
              <w:rPr>
                <w:sz w:val="22"/>
              </w:rPr>
              <w:t xml:space="preserve">знаний (понятий, </w:t>
            </w:r>
            <w:proofErr w:type="gramEnd"/>
          </w:p>
        </w:tc>
      </w:tr>
      <w:tr w:rsidR="00811419">
        <w:trPr>
          <w:trHeight w:val="251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Научиться распознавать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последовательность промежуточных целей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желания приобретать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способов действий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параллелограмм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 учетом конечного результата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новые знания, умения,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):опрос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чертежах </w:t>
            </w:r>
            <w:proofErr w:type="gramStart"/>
            <w:r>
              <w:rPr>
                <w:sz w:val="22"/>
              </w:rPr>
              <w:t>среди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теоретическому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>четырехугольников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47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сопоставлять характеристики объектов по одному или нескольким признакам; выявлять сходства и различия объектов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совершенствовать имеющиеся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материалу, выполнение практических заданий из УМК (Т-2) </w:t>
            </w:r>
          </w:p>
        </w:tc>
      </w:tr>
      <w:tr w:rsidR="00811419">
        <w:trPr>
          <w:trHeight w:val="2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8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Признаки </w:t>
            </w:r>
            <w:proofErr w:type="spellStart"/>
            <w:r>
              <w:rPr>
                <w:sz w:val="22"/>
              </w:rPr>
              <w:t>параллелограм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ма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2" w:firstLine="0"/>
              <w:jc w:val="left"/>
            </w:pPr>
            <w:r>
              <w:rPr>
                <w:sz w:val="22"/>
              </w:rPr>
              <w:t xml:space="preserve">Познакомиться с признаками параллелограмм и </w:t>
            </w:r>
            <w:proofErr w:type="gramStart"/>
            <w:r>
              <w:rPr>
                <w:sz w:val="22"/>
              </w:rPr>
              <w:t>из</w:t>
            </w:r>
            <w:proofErr w:type="gramEnd"/>
            <w:r>
              <w:rPr>
                <w:sz w:val="22"/>
              </w:rPr>
              <w:t xml:space="preserve"> доказательствами. Научиться доказывать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что данный четырехугольник является параллелограммом,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7" w:lineRule="auto"/>
              <w:ind w:left="110" w:right="13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понимать возможность существования различных точек зрения; уметь устанавливать и сравнивать разные точки зрения, прежде чем принимать решение и делать выбор </w:t>
            </w:r>
            <w:r>
              <w:rPr>
                <w:b/>
                <w:sz w:val="22"/>
              </w:rPr>
              <w:t>Регулятивные</w:t>
            </w:r>
            <w:r>
              <w:rPr>
                <w:sz w:val="22"/>
              </w:rPr>
              <w:t xml:space="preserve">: составлять план и последовательность действий </w:t>
            </w: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выделять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количественные характеристики объектов, заданные словами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желания осваивать новые виды деятельности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участвовать в творческом , созидательном процессе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6" w:lineRule="auto"/>
              <w:ind w:left="113" w:right="55" w:firstLine="0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</w:t>
            </w:r>
          </w:p>
          <w:p w:rsidR="00811419" w:rsidRDefault="00B1139B">
            <w:pPr>
              <w:spacing w:after="0" w:line="277" w:lineRule="auto"/>
              <w:ind w:left="113" w:right="155" w:firstLine="0"/>
            </w:pPr>
            <w:r>
              <w:rPr>
                <w:sz w:val="22"/>
              </w:rPr>
              <w:t xml:space="preserve">построение алгоритма действий, выполнение проблемных заданий </w:t>
            </w:r>
            <w:proofErr w:type="gramStart"/>
            <w:r>
              <w:rPr>
                <w:sz w:val="22"/>
              </w:rPr>
              <w:t>из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УМК (С-2) </w:t>
            </w:r>
          </w:p>
        </w:tc>
      </w:tr>
      <w:tr w:rsidR="00811419">
        <w:trPr>
          <w:trHeight w:val="24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-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Знать и формулировать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устанавливать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 </w:t>
            </w:r>
          </w:p>
        </w:tc>
      </w:tr>
      <w:tr w:rsidR="00811419">
        <w:trPr>
          <w:trHeight w:val="27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на свойства и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практику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определение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рабочие отношения, эффективно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нравственно-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учащихся навыков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признаки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параллелограмма, его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сотрудничать и способствовать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этического оценивания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рефлексивной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параллелограм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свойства и признаки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продуктивной кооперации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усваиваемого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деятельности: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ма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доказательством.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проектировать маршрут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содержания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построение алгоритма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выполнять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преодоления затруднений в обучении </w:t>
            </w:r>
            <w:proofErr w:type="gramStart"/>
            <w:r>
              <w:rPr>
                <w:sz w:val="22"/>
              </w:rPr>
              <w:t>через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действий, выполнение </w:t>
            </w:r>
          </w:p>
        </w:tc>
      </w:tr>
      <w:tr w:rsidR="00811419">
        <w:trPr>
          <w:trHeight w:val="231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чертежи по условию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включение в новые виды деятельности и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практических заданий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задачи, находить углы и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формы сотрудничества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из УМК (С-2) </w:t>
            </w:r>
          </w:p>
        </w:tc>
      </w:tr>
      <w:tr w:rsidR="00811419">
        <w:trPr>
          <w:trHeight w:val="27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стороны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b/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создавать структуру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11419">
        <w:trPr>
          <w:trHeight w:val="75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3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3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3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параллелограмма, используя свойства углов и сторон, решать задачи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взаимосвязей смысловых единиц текста </w:t>
            </w:r>
          </w:p>
          <w:p w:rsidR="00811419" w:rsidRDefault="00B1139B">
            <w:pPr>
              <w:spacing w:after="3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3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3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11419">
        <w:trPr>
          <w:trHeight w:val="2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Трапеция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Коммуникативные</w:t>
            </w:r>
            <w:r>
              <w:rPr>
                <w:sz w:val="22"/>
              </w:rPr>
              <w:t xml:space="preserve">: с достаточной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понятиями трапеция, ее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полнотой и точностью выражать </w:t>
            </w:r>
            <w:proofErr w:type="gramStart"/>
            <w:r>
              <w:rPr>
                <w:sz w:val="22"/>
              </w:rPr>
              <w:t>свои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потребности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построения и </w:t>
            </w:r>
          </w:p>
        </w:tc>
      </w:tr>
      <w:tr w:rsidR="00811419">
        <w:trPr>
          <w:trHeight w:val="231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я»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элементами</w:t>
            </w:r>
            <w:proofErr w:type="gramStart"/>
            <w:r>
              <w:rPr>
                <w:sz w:val="22"/>
              </w:rPr>
              <w:t xml:space="preserve"> ;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мысли в соответствии с задачами и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приобретения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реализации </w:t>
            </w:r>
            <w:proofErr w:type="gramStart"/>
            <w:r>
              <w:rPr>
                <w:sz w:val="22"/>
              </w:rPr>
              <w:t>новых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нового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равнобедренная и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условиями коммуникации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мотивации к процессу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знаний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7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знания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2"/>
              </w:rPr>
              <w:t>прямоугольная</w:t>
            </w:r>
            <w:proofErr w:type="gramEnd"/>
            <w:r>
              <w:rPr>
                <w:sz w:val="22"/>
              </w:rPr>
              <w:t xml:space="preserve"> трапеции.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Регулятивные</w:t>
            </w:r>
            <w:r>
              <w:rPr>
                <w:sz w:val="22"/>
              </w:rPr>
              <w:t xml:space="preserve">: предвосхищать временные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образования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индивидуальный опрос, </w:t>
            </w:r>
          </w:p>
        </w:tc>
      </w:tr>
      <w:tr w:rsidR="00811419">
        <w:trPr>
          <w:trHeight w:val="253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характеристики достижения результата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составление </w:t>
            </w:r>
            <w:proofErr w:type="gramStart"/>
            <w:r>
              <w:rPr>
                <w:sz w:val="22"/>
              </w:rPr>
              <w:t>опорного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5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формулировать и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сопоставлять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конспекта, выполнение </w:t>
            </w:r>
          </w:p>
        </w:tc>
      </w:tr>
      <w:tr w:rsidR="00811419">
        <w:trPr>
          <w:trHeight w:val="230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доказывать свойства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характеристики по одному или нескольким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практических задний из </w:t>
            </w:r>
          </w:p>
        </w:tc>
      </w:tr>
      <w:tr w:rsidR="00811419">
        <w:trPr>
          <w:trHeight w:val="27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равнобедренной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признакам; выявлять сходства и различия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УМК (Т-3) </w:t>
            </w:r>
          </w:p>
        </w:tc>
      </w:tr>
      <w:tr w:rsidR="00811419">
        <w:trPr>
          <w:trHeight w:val="101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трапеции, ее элементы, виды на чертежах, находить углы и стороны равнобедренной </w:t>
            </w:r>
          </w:p>
        </w:tc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объектов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трапеции, используя ее свойства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32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25" w:firstLine="0"/>
              <w:jc w:val="left"/>
            </w:pPr>
            <w:r>
              <w:rPr>
                <w:sz w:val="22"/>
              </w:rPr>
              <w:t xml:space="preserve">Теорема Фалеса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Интеракт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ивный</w:t>
            </w:r>
            <w:proofErr w:type="spellEnd"/>
            <w:proofErr w:type="gramEnd"/>
            <w:r>
              <w:rPr>
                <w:sz w:val="22"/>
              </w:rPr>
              <w:t xml:space="preserve"> 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56" w:firstLine="0"/>
            </w:pPr>
            <w:r>
              <w:rPr>
                <w:sz w:val="22"/>
              </w:rPr>
              <w:t xml:space="preserve">Научиться формулировать и доказывать теорему Фалеса. Познакомиться с ее применением и этапами доказательства. Научиться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6" w:lineRule="auto"/>
              <w:ind w:left="110" w:right="25" w:firstLine="0"/>
              <w:jc w:val="left"/>
            </w:pPr>
            <w:proofErr w:type="gramStart"/>
            <w:r>
              <w:rPr>
                <w:b/>
                <w:sz w:val="22"/>
              </w:rPr>
              <w:t>Коммуникативные</w:t>
            </w:r>
            <w:r>
              <w:rPr>
                <w:sz w:val="22"/>
              </w:rPr>
              <w:t xml:space="preserve">: понимать возможность различных точек зрения, не совпадающих с собственной; уметь устанавливать и сравнивать разные точки зрения, прежде чем принимать решение и делать выбор </w:t>
            </w:r>
            <w:proofErr w:type="gramEnd"/>
          </w:p>
          <w:p w:rsidR="00811419" w:rsidRDefault="00B1139B">
            <w:pPr>
              <w:spacing w:after="1" w:line="276" w:lineRule="auto"/>
              <w:ind w:left="110" w:right="0" w:firstLine="0"/>
              <w:jc w:val="left"/>
            </w:pPr>
            <w:r>
              <w:rPr>
                <w:sz w:val="22"/>
              </w:rPr>
              <w:t>Р</w:t>
            </w:r>
            <w:r>
              <w:rPr>
                <w:b/>
                <w:sz w:val="22"/>
              </w:rPr>
              <w:t>егулятивные</w:t>
            </w:r>
            <w:r>
              <w:rPr>
                <w:sz w:val="22"/>
              </w:rPr>
              <w:t xml:space="preserve">: выделять и осознавать то, что уже усвоено и что еще подлежит усвоению, осознавать качество и уровень усвоения </w:t>
            </w:r>
          </w:p>
          <w:p w:rsidR="00811419" w:rsidRDefault="00B1139B">
            <w:pPr>
              <w:spacing w:after="0" w:line="259" w:lineRule="auto"/>
              <w:ind w:left="110" w:right="13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выдвигать и обосновывать гипотезы, предлагать способы их проверки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65" w:firstLine="0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выполнение практических заданий из УМК (С-4) </w:t>
            </w:r>
          </w:p>
        </w:tc>
      </w:tr>
      <w:tr w:rsidR="00811419">
        <w:trPr>
          <w:trHeight w:val="227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Задачи на построение </w:t>
            </w:r>
            <w:proofErr w:type="spellStart"/>
            <w:proofErr w:type="gramStart"/>
            <w:r>
              <w:rPr>
                <w:sz w:val="22"/>
              </w:rPr>
              <w:t>параллелограм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</w:t>
            </w:r>
            <w:proofErr w:type="spellEnd"/>
            <w:proofErr w:type="gramEnd"/>
            <w:r>
              <w:rPr>
                <w:sz w:val="22"/>
              </w:rPr>
              <w:t xml:space="preserve"> и трапеции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практику м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основными типами задач на построение. Научиться делить отрезок на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 равных отрезков, выполнять необходимые построения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7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Коммуникативные</w:t>
            </w:r>
            <w:r>
              <w:rPr>
                <w:sz w:val="22"/>
              </w:rPr>
              <w:t xml:space="preserve">: проявлять готовность к обсуждению различных точек зрения и выработке общей позиции </w:t>
            </w:r>
          </w:p>
          <w:p w:rsidR="00811419" w:rsidRDefault="00B1139B">
            <w:pPr>
              <w:spacing w:after="3" w:line="275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Р</w:t>
            </w:r>
            <w:r>
              <w:rPr>
                <w:b/>
                <w:sz w:val="22"/>
              </w:rPr>
              <w:t>егулятивные</w:t>
            </w:r>
            <w:proofErr w:type="gramEnd"/>
            <w:r>
              <w:rPr>
                <w:sz w:val="22"/>
              </w:rPr>
              <w:t xml:space="preserve">: формировать ситуацию </w:t>
            </w:r>
            <w:proofErr w:type="spellStart"/>
            <w:r>
              <w:rPr>
                <w:sz w:val="22"/>
              </w:rPr>
              <w:t>саморегуляции</w:t>
            </w:r>
            <w:proofErr w:type="spellEnd"/>
            <w:r>
              <w:rPr>
                <w:sz w:val="22"/>
              </w:rPr>
              <w:t xml:space="preserve">; сотрудничать в совместном решении задач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proofErr w:type="gramStart"/>
            <w:r>
              <w:rPr>
                <w:b/>
                <w:sz w:val="22"/>
              </w:rPr>
              <w:t>Познавательные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создавать структуру взаимосвязей смысловых единиц текста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52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811419" w:rsidRDefault="00B1139B">
            <w:pPr>
              <w:spacing w:after="3" w:line="275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</w:t>
            </w:r>
          </w:p>
          <w:p w:rsidR="00811419" w:rsidRDefault="00B1139B">
            <w:pPr>
              <w:spacing w:after="0" w:line="259" w:lineRule="auto"/>
              <w:ind w:left="113" w:right="307" w:firstLine="0"/>
            </w:pPr>
            <w:r>
              <w:rPr>
                <w:sz w:val="22"/>
              </w:rPr>
              <w:t xml:space="preserve">фронтальный опрос, выполнение проблемных и практических заданий из УМК (С-5) </w:t>
            </w:r>
          </w:p>
        </w:tc>
      </w:tr>
      <w:tr w:rsidR="00811419">
        <w:trPr>
          <w:trHeight w:val="3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 xml:space="preserve">Прямоугольник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02" w:firstLine="0"/>
            </w:pPr>
            <w:r>
              <w:rPr>
                <w:sz w:val="22"/>
              </w:rPr>
              <w:t xml:space="preserve">Познакомиться с понятием прямоугольник, его свойствами доказательствами. Научиться распознавать прямоугольник на чертежах, находить стороны, используя свойства углов и диагоналей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10" w:right="13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понимать возможность существования различных точек зрения, несовпадающих </w:t>
            </w:r>
            <w:proofErr w:type="spellStart"/>
            <w:r>
              <w:rPr>
                <w:sz w:val="22"/>
              </w:rPr>
              <w:t>ссобственной</w:t>
            </w:r>
            <w:proofErr w:type="spellEnd"/>
            <w:r>
              <w:rPr>
                <w:sz w:val="22"/>
              </w:rPr>
              <w:t xml:space="preserve">; уметь устанавливать и сравнивать различные точки зрения, прежде чем принимать решение и делать выбор </w:t>
            </w:r>
            <w:r>
              <w:rPr>
                <w:b/>
                <w:sz w:val="22"/>
              </w:rPr>
              <w:t>Регулятивные</w:t>
            </w:r>
            <w:r>
              <w:rPr>
                <w:sz w:val="22"/>
              </w:rPr>
              <w:t xml:space="preserve">: сличать способ и результат своих действий с заданным эталоном, обнаруживать отклонения и отличия от эталона </w:t>
            </w:r>
          </w:p>
          <w:p w:rsidR="00811419" w:rsidRDefault="00B1139B">
            <w:pPr>
              <w:spacing w:after="0" w:line="259" w:lineRule="auto"/>
              <w:ind w:left="110" w:right="90" w:firstLine="0"/>
            </w:pPr>
            <w:r>
              <w:rPr>
                <w:b/>
                <w:sz w:val="22"/>
              </w:rPr>
              <w:t>Познавательные</w:t>
            </w:r>
            <w:r>
              <w:rPr>
                <w:sz w:val="22"/>
              </w:rPr>
              <w:t xml:space="preserve">: выбирать смысловые единицы текста и устанавливать отношения </w:t>
            </w:r>
            <w:r>
              <w:rPr>
                <w:sz w:val="22"/>
              </w:rPr>
              <w:lastRenderedPageBreak/>
              <w:t xml:space="preserve">между ними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lastRenderedPageBreak/>
              <w:t>Формирование желания осознавать свои трудности и стремиться к их преодолению ; проявлять способности к самооценке своих действий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поступков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>Формирование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нормы: фронтальный опрос, выполнение практических заданий из УМК (Т-5) </w:t>
            </w:r>
          </w:p>
        </w:tc>
      </w:tr>
      <w:tr w:rsidR="00811419"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Ромб. Квадрат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3" w:lineRule="auto"/>
              <w:ind w:left="108" w:right="0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я»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понятиями, свойствами и признаками фигур ромб и квадрат, их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аргументировать свою точку зрения, спорить и отстаивать свою позицию не враждебным для оппонентов образом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устойчивой мотивации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проблемно-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675" w:firstLine="0"/>
            </w:pPr>
            <w:r>
              <w:rPr>
                <w:sz w:val="22"/>
              </w:rPr>
              <w:t xml:space="preserve">Формирование у учащихся умений построения и реализации новых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6" w:firstLine="0"/>
              <w:jc w:val="left"/>
            </w:pPr>
            <w:r>
              <w:rPr>
                <w:sz w:val="22"/>
              </w:rPr>
              <w:t xml:space="preserve">доказательствами. Научиться распознавать и изображать ромб, квадрат, находить стороны и углы,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6" w:lineRule="auto"/>
              <w:ind w:left="110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формировать ситуацию </w:t>
            </w:r>
            <w:proofErr w:type="spellStart"/>
            <w:r>
              <w:rPr>
                <w:sz w:val="22"/>
              </w:rPr>
              <w:t>саморегуляции</w:t>
            </w:r>
            <w:proofErr w:type="spellEnd"/>
            <w:r>
              <w:rPr>
                <w:sz w:val="22"/>
              </w:rPr>
              <w:t xml:space="preserve">, т. е. опыт учебных знаний и умений; сотрудничать с в совместном решении задач.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r>
              <w:rPr>
                <w:b/>
                <w:sz w:val="22"/>
              </w:rPr>
              <w:t>Познавательны</w:t>
            </w:r>
            <w:r>
              <w:rPr>
                <w:sz w:val="22"/>
              </w:rPr>
              <w:t>е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поисковой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188" w:firstLine="0"/>
            </w:pPr>
            <w:r>
              <w:rPr>
                <w:sz w:val="22"/>
              </w:rPr>
              <w:t xml:space="preserve">знаний: построение алгоритма действий, фронтальный опрос по заданиям из УМК (С-6) </w:t>
            </w:r>
          </w:p>
        </w:tc>
      </w:tr>
      <w:tr w:rsidR="00811419">
        <w:trPr>
          <w:trHeight w:val="30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Осевая и центральная симметрии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Интеракт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ивный</w:t>
            </w:r>
            <w:proofErr w:type="spellEnd"/>
            <w:proofErr w:type="gramEnd"/>
            <w:r>
              <w:rPr>
                <w:sz w:val="22"/>
              </w:rPr>
              <w:t xml:space="preserve"> 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понятиями осевая и центральная симметрии и их свойствами. Научиться находить виды симметрии в прямоугольниках, строить симметричные точки и распознавать фигуры, обладающие осевой и центральной симметрией,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с </w:t>
            </w:r>
            <w:r>
              <w:rPr>
                <w:sz w:val="22"/>
              </w:rPr>
              <w:t xml:space="preserve">достаточной полнотой и точностью выражать </w:t>
            </w:r>
            <w:proofErr w:type="gramStart"/>
            <w:r>
              <w:rPr>
                <w:sz w:val="22"/>
              </w:rPr>
              <w:t>свои</w:t>
            </w:r>
            <w:proofErr w:type="gramEnd"/>
            <w:r>
              <w:rPr>
                <w:sz w:val="22"/>
              </w:rPr>
              <w:t xml:space="preserve"> мыслив соответствии с задачами и </w:t>
            </w:r>
            <w:proofErr w:type="spellStart"/>
            <w:r>
              <w:rPr>
                <w:sz w:val="22"/>
              </w:rPr>
              <w:t>условиямикоммуникации</w:t>
            </w:r>
            <w:proofErr w:type="spellEnd"/>
            <w:r>
              <w:rPr>
                <w:sz w:val="22"/>
              </w:rPr>
              <w:t xml:space="preserve">. </w:t>
            </w:r>
          </w:p>
          <w:p w:rsidR="00811419" w:rsidRDefault="00B1139B">
            <w:pPr>
              <w:spacing w:after="0" w:line="259" w:lineRule="auto"/>
              <w:ind w:left="110" w:right="138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ставить учебную задачу на основе соотнесения того, что уже известно и усвоено, и того, что неизвестно. </w:t>
            </w:r>
            <w:r>
              <w:rPr>
                <w:b/>
                <w:sz w:val="22"/>
              </w:rPr>
              <w:t>Познавательные</w:t>
            </w:r>
            <w:r>
              <w:rPr>
                <w:sz w:val="22"/>
              </w:rPr>
              <w:t xml:space="preserve">: сравнивать различные объекты: выделять из множества один или несколько объектов, имеющих общие свойства.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осознанного выбора наиболее эффективного способа решения.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61" w:firstLine="0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выполнение практических заданий из УМК (Т-6) </w:t>
            </w:r>
          </w:p>
        </w:tc>
      </w:tr>
      <w:tr w:rsidR="00811419">
        <w:trPr>
          <w:trHeight w:val="2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12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Решение задач по теме «</w:t>
            </w:r>
            <w:proofErr w:type="spellStart"/>
            <w:proofErr w:type="gramStart"/>
            <w:r>
              <w:rPr>
                <w:sz w:val="22"/>
              </w:rPr>
              <w:t>Прямоугольн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ик</w:t>
            </w:r>
            <w:proofErr w:type="spellEnd"/>
            <w:proofErr w:type="gramEnd"/>
            <w:r>
              <w:rPr>
                <w:sz w:val="22"/>
              </w:rPr>
              <w:t xml:space="preserve">. Ромб. Квадрат»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08" w:right="0" w:firstLine="0"/>
              <w:jc w:val="left"/>
            </w:pPr>
            <w:r>
              <w:rPr>
                <w:sz w:val="22"/>
              </w:rPr>
              <w:t>Знать и формулировать определения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свойства и признаки </w:t>
            </w:r>
          </w:p>
          <w:p w:rsidR="00811419" w:rsidRDefault="00B1139B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прямоугольника, ромба и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квадрата с доказательствами.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8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Коммуникативные</w:t>
            </w:r>
            <w:r>
              <w:rPr>
                <w:sz w:val="22"/>
              </w:rPr>
              <w:t xml:space="preserve">: определять цели и функции участников, способы взаимодействия. </w:t>
            </w:r>
          </w:p>
          <w:p w:rsidR="00811419" w:rsidRDefault="00B1139B">
            <w:pPr>
              <w:spacing w:after="3" w:line="277" w:lineRule="auto"/>
              <w:ind w:left="110" w:right="125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проектировать маршрут преодоления затруднений в обучении через включение в новые вид ы деятельности и формы сотрудничества. </w:t>
            </w:r>
          </w:p>
          <w:p w:rsidR="00811419" w:rsidRDefault="00B1139B">
            <w:pPr>
              <w:spacing w:after="0" w:line="259" w:lineRule="auto"/>
              <w:ind w:left="110" w:right="343" w:firstLine="0"/>
            </w:pPr>
            <w:r>
              <w:rPr>
                <w:sz w:val="22"/>
              </w:rPr>
              <w:t>П</w:t>
            </w:r>
            <w:r>
              <w:rPr>
                <w:b/>
                <w:sz w:val="22"/>
              </w:rPr>
              <w:t>ознавательны</w:t>
            </w:r>
            <w:r>
              <w:rPr>
                <w:sz w:val="22"/>
              </w:rPr>
              <w:t xml:space="preserve">е: выявлять особенности (качества, признаки) разных объектов в процессе их рассматривания.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умения контролировать процесс и результат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35" w:firstLine="0"/>
              <w:jc w:val="left"/>
            </w:pPr>
            <w:r>
              <w:rPr>
                <w:sz w:val="22"/>
              </w:rPr>
              <w:t xml:space="preserve">Формирование навыков рефлексивной деятельности: работа с опорным конспектом, фронтальный опрос, выполнение практических заданий из УМК (С-7) </w:t>
            </w:r>
          </w:p>
        </w:tc>
      </w:tr>
      <w:tr w:rsidR="00811419">
        <w:trPr>
          <w:trHeight w:val="33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Решение задач по теме «</w:t>
            </w:r>
            <w:proofErr w:type="spellStart"/>
            <w:proofErr w:type="gramStart"/>
            <w:r>
              <w:rPr>
                <w:sz w:val="22"/>
              </w:rPr>
              <w:t>Четырехуголь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ники</w:t>
            </w:r>
            <w:proofErr w:type="spellEnd"/>
            <w:proofErr w:type="gramEnd"/>
            <w:r>
              <w:rPr>
                <w:sz w:val="22"/>
              </w:rPr>
              <w:t xml:space="preserve">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Знать формулировки определений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свойств и признаков. Научиться находить стороны квадрата, если известны части сторон, используя свойства прямоугольного треугольника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8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обмениваться знаниями между членами группы для принятия эффективных совместных решений.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Регулятивные</w:t>
            </w:r>
            <w:r>
              <w:rPr>
                <w:sz w:val="22"/>
              </w:rPr>
              <w:t xml:space="preserve">: самостоятельно формулировать познавательную цель и строить действия в соответствии с ней. </w:t>
            </w:r>
            <w:r>
              <w:rPr>
                <w:b/>
                <w:sz w:val="22"/>
              </w:rPr>
              <w:t>Познавательные</w:t>
            </w:r>
            <w:r>
              <w:rPr>
                <w:sz w:val="22"/>
              </w:rPr>
              <w:t xml:space="preserve">: восстанавливать предметную ситуацию, описанную в задаче, путем </w:t>
            </w:r>
            <w:proofErr w:type="spellStart"/>
            <w:r>
              <w:rPr>
                <w:sz w:val="22"/>
              </w:rPr>
              <w:t>переформулирования</w:t>
            </w:r>
            <w:proofErr w:type="spellEnd"/>
            <w:r>
              <w:rPr>
                <w:sz w:val="22"/>
              </w:rPr>
              <w:t xml:space="preserve">, упрощенного пересказа текста с выделением только существенной для решения задачи информации.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работы по алгоритму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113" w:right="0" w:firstLine="0"/>
              <w:jc w:val="left"/>
            </w:pPr>
            <w:proofErr w:type="gramStart"/>
            <w:r>
              <w:rPr>
                <w:sz w:val="22"/>
              </w:rPr>
              <w:t xml:space="preserve">Формирование навыков рефлексивной деятельности: работа с опорным конспектом, работа с заданиями самостоятельной работы творческого характера из УМК (С-8, оставшиеся задачи из </w:t>
            </w:r>
            <w:proofErr w:type="gramEnd"/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proofErr w:type="gramStart"/>
            <w:r>
              <w:rPr>
                <w:sz w:val="22"/>
              </w:rPr>
              <w:t xml:space="preserve">РТ)) </w:t>
            </w:r>
            <w:proofErr w:type="gramEnd"/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Контрольная работа № 1 «</w:t>
            </w:r>
            <w:proofErr w:type="spellStart"/>
            <w:proofErr w:type="gramStart"/>
            <w:r>
              <w:rPr>
                <w:sz w:val="22"/>
              </w:rPr>
              <w:t>Четырехуголь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ники</w:t>
            </w:r>
            <w:proofErr w:type="spellEnd"/>
            <w:proofErr w:type="gramEnd"/>
            <w:r>
              <w:rPr>
                <w:sz w:val="22"/>
              </w:rPr>
              <w:t xml:space="preserve">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gramStart"/>
            <w:r>
              <w:rPr>
                <w:sz w:val="22"/>
              </w:rPr>
              <w:t xml:space="preserve">развиваю </w:t>
            </w:r>
            <w:proofErr w:type="spellStart"/>
            <w:r>
              <w:rPr>
                <w:sz w:val="22"/>
              </w:rPr>
              <w:t>щего</w:t>
            </w:r>
            <w:proofErr w:type="spellEnd"/>
            <w:proofErr w:type="gramEnd"/>
            <w:r>
              <w:rPr>
                <w:sz w:val="22"/>
              </w:rPr>
              <w:t xml:space="preserve"> контроля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Научиться применять теоретический материал, изученный на предыдущих уроках, на практике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5" w:lineRule="auto"/>
              <w:ind w:left="5" w:right="464" w:firstLine="0"/>
            </w:pPr>
            <w:proofErr w:type="gramStart"/>
            <w:r>
              <w:rPr>
                <w:sz w:val="22"/>
              </w:rPr>
              <w:t xml:space="preserve">Коммуникативные: регулировать собственную деятельность посредством письменной речи. </w:t>
            </w:r>
            <w:proofErr w:type="gramEnd"/>
          </w:p>
          <w:p w:rsidR="00811419" w:rsidRDefault="00B1139B">
            <w:pPr>
              <w:spacing w:after="2" w:line="277" w:lineRule="auto"/>
              <w:ind w:left="5" w:right="125" w:firstLine="0"/>
            </w:pPr>
            <w:r>
              <w:rPr>
                <w:sz w:val="22"/>
              </w:rPr>
              <w:t xml:space="preserve">Регулятивные: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811419" w:rsidRDefault="00B1139B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Познавательные: выбирать наиболее эффективные способы решения задачи.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навыков самоанализа и самоконтроля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7" w:right="7" w:firstLine="0"/>
              <w:jc w:val="left"/>
            </w:pPr>
            <w:r>
              <w:rPr>
                <w:sz w:val="22"/>
              </w:rPr>
              <w:t xml:space="preserve">Формирование у учащихся умений к осуществлению контрольной функции; контроль и самоконтроль изученных понятий: </w:t>
            </w:r>
          </w:p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написание контрольной работы. </w:t>
            </w:r>
          </w:p>
        </w:tc>
      </w:tr>
      <w:tr w:rsidR="00811419">
        <w:trPr>
          <w:trHeight w:val="262"/>
        </w:trPr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Глава 6. Площадь (14 ч) </w:t>
            </w:r>
          </w:p>
        </w:tc>
      </w:tr>
      <w:tr w:rsidR="00811419">
        <w:trPr>
          <w:trHeight w:val="38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Понятие площади. Свойства площадей.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53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40" w:firstLine="0"/>
              <w:jc w:val="left"/>
            </w:pPr>
            <w:r>
              <w:rPr>
                <w:sz w:val="22"/>
              </w:rPr>
              <w:t>Познакомиться с понятием площадь, основными свойствами площадей, свойствами равносоставленных и равновеликих фигур, формулой для вычисления площади квадрата. Иметь представление о способе измерения площади прямоугольника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Научиться вычислять площади квадрата, решат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7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слушать и слышать друг друга; с достаточной полнотой и точностью выражать свои мысли в соответствии с условиями коммуникации. </w:t>
            </w: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сличать способы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5" w:right="42" w:firstLine="0"/>
              <w:jc w:val="left"/>
            </w:pPr>
            <w:r>
              <w:rPr>
                <w:sz w:val="22"/>
              </w:rPr>
              <w:t>П</w:t>
            </w:r>
            <w:r>
              <w:rPr>
                <w:b/>
                <w:sz w:val="22"/>
              </w:rPr>
              <w:t>ознавательны</w:t>
            </w:r>
            <w:r>
              <w:rPr>
                <w:sz w:val="22"/>
              </w:rPr>
              <w:t xml:space="preserve">е: сопоставлять характеристики объектов по одному или нескольким признакам; выявлять сходства и различия объектов.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навыков составления алгоритма выполнения задания, навыков выполнения творческого задания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7" w:right="7" w:firstLine="0"/>
              <w:jc w:val="left"/>
            </w:pPr>
            <w:r>
              <w:rPr>
                <w:sz w:val="22"/>
              </w:rPr>
              <w:t xml:space="preserve">Формирование у учащихся умений построения и реализации новых знаний (понятий, способов действий): составление опорного </w:t>
            </w:r>
          </w:p>
          <w:p w:rsidR="00811419" w:rsidRDefault="00B1139B">
            <w:pPr>
              <w:spacing w:after="0" w:line="259" w:lineRule="auto"/>
              <w:ind w:left="7" w:right="35" w:firstLine="0"/>
              <w:jc w:val="left"/>
            </w:pPr>
            <w:r>
              <w:rPr>
                <w:sz w:val="22"/>
              </w:rPr>
              <w:t>конспекта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работа с демонстрационным материалом, выполнение практических заданий из УМК (Т-7) </w:t>
            </w:r>
          </w:p>
        </w:tc>
      </w:tr>
      <w:tr w:rsidR="00811419">
        <w:trPr>
          <w:trHeight w:val="30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Площадь </w:t>
            </w:r>
          </w:p>
          <w:p w:rsidR="00811419" w:rsidRDefault="00B1139B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прямоугольник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53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120" w:firstLine="0"/>
            </w:pPr>
            <w:r>
              <w:rPr>
                <w:sz w:val="22"/>
              </w:rPr>
              <w:t xml:space="preserve">Познакомиться с формулой вычисления площади прямоугольника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Коммуникативные: уметь брать на себя инициативу в организации совместного действия. </w:t>
            </w:r>
          </w:p>
          <w:p w:rsidR="00811419" w:rsidRDefault="00B1139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Регулятивные: принимать познавательную цель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сохранять ее при выполнении учебных действий, регулировать весь процесс их выполнения и четко выполнять требования познавательной задачи. </w:t>
            </w: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определять основную и второстепенную информацию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навыков анализа, сопоставления, сравнения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7" w:right="60" w:firstLine="0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опрос по теоретическому материалу из заданий </w:t>
            </w:r>
          </w:p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УМК (С-9) </w:t>
            </w:r>
          </w:p>
        </w:tc>
      </w:tr>
      <w:tr w:rsidR="00811419"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Площадь </w:t>
            </w:r>
            <w:proofErr w:type="spellStart"/>
            <w:r>
              <w:rPr>
                <w:sz w:val="22"/>
              </w:rPr>
              <w:t>параллелограм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ма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Познакомиться с формулой площади параллелограмма и ее доказательством.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с помощью вопросов добывать недостающую информацию.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навыка осознанного выбора наиболее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684" w:firstLine="0"/>
            </w:pPr>
            <w:r>
              <w:rPr>
                <w:sz w:val="22"/>
              </w:rPr>
              <w:t xml:space="preserve">Формирование у учащихся умений построения и реализации новых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17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Научиться выводить формулу площади параллелограмма и находить площадь параллелограмма, используя формулу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решат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7" w:line="275" w:lineRule="auto"/>
              <w:ind w:left="110" w:right="0" w:firstLine="0"/>
              <w:jc w:val="left"/>
            </w:pPr>
            <w:r>
              <w:rPr>
                <w:sz w:val="22"/>
              </w:rPr>
              <w:lastRenderedPageBreak/>
              <w:t>Регулятивные: предвосхищать результат и уровень усвоения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 xml:space="preserve">Познавательные: принимать и адекватно оценивать язык средств массовой информации. 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эффективного способа решения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286" w:firstLine="0"/>
            </w:pPr>
            <w:r>
              <w:rPr>
                <w:sz w:val="22"/>
              </w:rPr>
              <w:t>знаний : составление опорного конспекта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выполнение практических заданий из УМК (С-10) </w:t>
            </w:r>
          </w:p>
        </w:tc>
      </w:tr>
      <w:tr w:rsidR="00811419">
        <w:trPr>
          <w:trHeight w:val="27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18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6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Площадь </w:t>
            </w:r>
            <w:proofErr w:type="spellStart"/>
            <w:r>
              <w:rPr>
                <w:sz w:val="22"/>
              </w:rPr>
              <w:t>параллелограм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2"/>
              </w:rPr>
              <w:t>ма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70" w:firstLine="0"/>
            </w:pPr>
            <w:r>
              <w:rPr>
                <w:sz w:val="22"/>
              </w:rPr>
              <w:t>Познакомиться с формулой площади параллелограмма и ее доказательством. Научиться выводить формулу площади параллелограмма и находить площадь параллелограмма, используя формулу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решат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4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с помощью вопросов добывать недостающую информацию. </w:t>
            </w:r>
          </w:p>
          <w:p w:rsidR="00811419" w:rsidRDefault="00B1139B">
            <w:pPr>
              <w:spacing w:after="2" w:line="275" w:lineRule="auto"/>
              <w:ind w:left="110" w:right="0" w:firstLine="0"/>
              <w:jc w:val="left"/>
            </w:pPr>
            <w:r>
              <w:rPr>
                <w:sz w:val="22"/>
              </w:rPr>
              <w:t>Регулятивные: предвосхищать результат и уровень усвоения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 xml:space="preserve">Познавательные: принимать и адекватно оценивать язык средств массовой информации. 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3" w:lineRule="auto"/>
              <w:ind w:left="113" w:right="56" w:firstLine="0"/>
            </w:pPr>
            <w:r>
              <w:rPr>
                <w:sz w:val="22"/>
              </w:rPr>
              <w:t xml:space="preserve">Формирование навыка осознанного выбора наиболее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эффективного способа решения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30" w:firstLine="0"/>
              <w:jc w:val="left"/>
            </w:pPr>
            <w:r>
              <w:rPr>
                <w:sz w:val="22"/>
              </w:rPr>
              <w:t>Формирование у учащихся умений построения и реализации новых знаний : составление опорного конспекта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выполнение практических заданий из УМК (С-10) </w:t>
            </w:r>
          </w:p>
        </w:tc>
      </w:tr>
      <w:tr w:rsidR="00811419">
        <w:trPr>
          <w:trHeight w:val="254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Площадь треугольника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формулой площади треугольника и е доказательством, теоремой об отношении площадей треугольников, имеющих по острому углу, ее доказательством. Научиться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Коммуникативные: уметь управлять поведением партнера – убеждать его, контролировать, корректировать и оценивать его действия. </w:t>
            </w:r>
          </w:p>
          <w:p w:rsidR="00811419" w:rsidRDefault="00B1139B">
            <w:pPr>
              <w:spacing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сличать способ и результат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110" w:right="13" w:firstLine="0"/>
              <w:jc w:val="left"/>
            </w:pP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выделять и формулировать проблему.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286" w:firstLine="0"/>
            </w:pPr>
            <w:r>
              <w:rPr>
                <w:sz w:val="22"/>
              </w:rPr>
              <w:t>Формирование у учащихся умений построения и реализации новых знаний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составление опорного конспекта, выполнение практических заданий из УМК (С-11) </w:t>
            </w:r>
          </w:p>
        </w:tc>
      </w:tr>
      <w:tr w:rsidR="00811419">
        <w:trPr>
          <w:trHeight w:val="27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12" w:firstLine="0"/>
              <w:jc w:val="left"/>
            </w:pPr>
            <w:r>
              <w:rPr>
                <w:sz w:val="22"/>
              </w:rPr>
              <w:t xml:space="preserve">Отношение площадей треугольников с одним равным углом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практику м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Знать формулировку теоремы об отношении площадей треугольников, имеющих по равному углу. Научиться доказывать теорему и применят ее для решения задач.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line="275" w:lineRule="auto"/>
              <w:ind w:left="110" w:right="320" w:firstLine="0"/>
            </w:pPr>
            <w:r>
              <w:rPr>
                <w:sz w:val="22"/>
              </w:rPr>
              <w:t xml:space="preserve">Коммуникативные: аргументировать вою точку зрения, спорить и отстаивать свою позицию невраждебным для оппонентов способом. </w:t>
            </w:r>
          </w:p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ставить учебную задачу на основе соотнесения того, что еще неизвестно.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самостоятельно создавать алгоритмы деятельности при решении проблем творческого и поискового характера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23" w:firstLine="0"/>
              <w:jc w:val="left"/>
            </w:pPr>
            <w:r>
              <w:rPr>
                <w:sz w:val="22"/>
              </w:rPr>
              <w:t>Формирование положительного отношения к учению, познавательной деятельности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желания приобретать новые знания, умений, совершенствовать имеющиеся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рефлексивной деятельности: работа по дифференцированным карточкам из УМК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(МД-2)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3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Площадь трапеции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50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Познакомиться с формулой трапец</w:t>
            </w:r>
            <w:proofErr w:type="gramStart"/>
            <w:r>
              <w:rPr>
                <w:sz w:val="22"/>
              </w:rPr>
              <w:t>ии и ее</w:t>
            </w:r>
            <w:proofErr w:type="gramEnd"/>
            <w:r>
              <w:rPr>
                <w:sz w:val="22"/>
              </w:rPr>
              <w:t xml:space="preserve"> доказательством.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6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Коммуникативные: устанавливать рабочие отношения, эффективно сотрудничать и способствовать продуктивной кооперации. Регулятивные: вносить коррективы и дополнения в способ своих действий в случае расхождения эталона, реального действия т его продукта. </w:t>
            </w:r>
          </w:p>
          <w:p w:rsidR="00811419" w:rsidRDefault="00B1139B">
            <w:pPr>
              <w:spacing w:after="0" w:line="259" w:lineRule="auto"/>
              <w:ind w:left="5" w:right="117" w:firstLine="0"/>
            </w:pPr>
            <w:r>
              <w:rPr>
                <w:sz w:val="22"/>
              </w:rPr>
              <w:t xml:space="preserve">Познавательные: выделять количественные характеристики объектов, заданные словами.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58" w:firstLine="0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</w:t>
            </w:r>
            <w:proofErr w:type="gramStart"/>
            <w:r>
              <w:rPr>
                <w:sz w:val="22"/>
              </w:rPr>
              <w:t>индивидуальны й</w:t>
            </w:r>
            <w:proofErr w:type="gramEnd"/>
            <w:r>
              <w:rPr>
                <w:sz w:val="22"/>
              </w:rPr>
              <w:t xml:space="preserve"> опрос, составление опорного конспекта, выполнение практических заданий из УМК (С-12) </w:t>
            </w:r>
          </w:p>
        </w:tc>
      </w:tr>
      <w:tr w:rsidR="00811419">
        <w:trPr>
          <w:trHeight w:val="27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7"/>
              <w:ind w:left="0" w:right="0" w:firstLine="0"/>
              <w:jc w:val="left"/>
            </w:pPr>
            <w:r>
              <w:rPr>
                <w:sz w:val="22"/>
              </w:rPr>
              <w:t xml:space="preserve">Решение задач по теме </w:t>
            </w:r>
          </w:p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«Площадь»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5" w:lineRule="auto"/>
              <w:ind w:left="2" w:right="0" w:firstLine="0"/>
              <w:jc w:val="left"/>
            </w:pPr>
            <w:r>
              <w:rPr>
                <w:sz w:val="22"/>
              </w:rPr>
              <w:t xml:space="preserve">Знать понятие площадь, основные свойства площади, формулы для вычисления площади </w:t>
            </w:r>
          </w:p>
          <w:p w:rsidR="00811419" w:rsidRDefault="00B1139B">
            <w:pPr>
              <w:spacing w:after="2" w:line="277" w:lineRule="auto"/>
              <w:ind w:left="2" w:right="15" w:firstLine="0"/>
              <w:jc w:val="left"/>
            </w:pPr>
            <w:r>
              <w:rPr>
                <w:sz w:val="22"/>
              </w:rPr>
              <w:t xml:space="preserve">квадрата, прямоугольника, треугольника, параллелограмма, трапеции, ромба. </w:t>
            </w:r>
          </w:p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Научиться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3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представлять конкретное содержание и сообщать его в письменной и устной форме. </w:t>
            </w:r>
          </w:p>
          <w:p w:rsidR="00811419" w:rsidRDefault="00B1139B">
            <w:pPr>
              <w:spacing w:after="2" w:line="277" w:lineRule="auto"/>
              <w:ind w:left="5" w:right="0" w:firstLine="0"/>
              <w:jc w:val="left"/>
            </w:pPr>
            <w:r>
              <w:rPr>
                <w:sz w:val="22"/>
              </w:rPr>
              <w:t xml:space="preserve">Регулятивные: сличать способ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Познавательные: выбирать основания и критерии для сравнения</w:t>
            </w:r>
            <w:proofErr w:type="gramStart"/>
            <w:r>
              <w:rPr>
                <w:sz w:val="22"/>
              </w:rPr>
              <w:t xml:space="preserve"> ,</w:t>
            </w:r>
            <w:proofErr w:type="spellStart"/>
            <w:proofErr w:type="gramEnd"/>
            <w:r>
              <w:rPr>
                <w:sz w:val="22"/>
              </w:rPr>
              <w:t>сериации</w:t>
            </w:r>
            <w:proofErr w:type="spellEnd"/>
            <w:r>
              <w:rPr>
                <w:sz w:val="22"/>
              </w:rPr>
              <w:t xml:space="preserve">, классификации объектов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Формирование умения нравственн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этического оценивания усваиваемого содержания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33" w:firstLine="0"/>
              <w:jc w:val="left"/>
            </w:pPr>
            <w:r>
              <w:rPr>
                <w:sz w:val="22"/>
              </w:rPr>
              <w:t>Формирование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нормы: выполнение практических заданий из УМК (Т-8). </w:t>
            </w:r>
          </w:p>
        </w:tc>
      </w:tr>
      <w:tr w:rsidR="00811419">
        <w:trPr>
          <w:trHeight w:val="27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Теорема Пифагора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50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11" w:firstLine="0"/>
              <w:jc w:val="left"/>
            </w:pPr>
            <w:r>
              <w:rPr>
                <w:sz w:val="22"/>
              </w:rPr>
              <w:t>Познакомиться с теоремой Пифагора и ее доказательством. Научиться находить стороны треугольника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используя теорему Пифагора, решат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7" w:lineRule="auto"/>
              <w:ind w:left="5" w:right="147" w:firstLine="0"/>
            </w:pPr>
            <w:r>
              <w:rPr>
                <w:sz w:val="22"/>
              </w:rPr>
              <w:t xml:space="preserve">Коммуникативные: понимать возможность существования различных точек зрения, не совпадающих </w:t>
            </w:r>
            <w:proofErr w:type="spellStart"/>
            <w:r>
              <w:rPr>
                <w:sz w:val="22"/>
              </w:rPr>
              <w:t>ссобственной</w:t>
            </w:r>
            <w:proofErr w:type="spellEnd"/>
            <w:r>
              <w:rPr>
                <w:sz w:val="22"/>
              </w:rPr>
              <w:t xml:space="preserve">; уметь устанавливать и сравнивать разные точки зрения, прежде чем принимать решение и делать выбор. </w:t>
            </w:r>
          </w:p>
          <w:p w:rsidR="00811419" w:rsidRDefault="00B1139B">
            <w:pPr>
              <w:spacing w:after="2" w:line="277" w:lineRule="auto"/>
              <w:ind w:left="5" w:right="10" w:firstLine="0"/>
              <w:jc w:val="left"/>
            </w:pPr>
            <w:proofErr w:type="gramStart"/>
            <w:r>
              <w:rPr>
                <w:sz w:val="22"/>
              </w:rPr>
              <w:t>Регулятивные</w:t>
            </w:r>
            <w:proofErr w:type="gramEnd"/>
            <w:r>
              <w:rPr>
                <w:sz w:val="22"/>
              </w:rPr>
              <w:t xml:space="preserve">: определять последовательность промежуточных целей с учетом конечного результата. </w:t>
            </w:r>
          </w:p>
          <w:p w:rsidR="00811419" w:rsidRDefault="00B1139B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Познавательные: выделять обобщенный смысл и формальную структуру задачи.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умения контролировать процесс и результат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8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76" w:lineRule="auto"/>
              <w:ind w:left="7" w:right="7" w:firstLine="0"/>
              <w:jc w:val="left"/>
            </w:pPr>
            <w:r>
              <w:rPr>
                <w:sz w:val="22"/>
              </w:rPr>
              <w:t>построения и реализации новых знаний : работа с опорным конспектом , задания самостоятельно й работы из УМК9</w:t>
            </w:r>
            <w:proofErr w:type="gramStart"/>
            <w:r>
              <w:rPr>
                <w:sz w:val="22"/>
              </w:rPr>
              <w:t xml:space="preserve"> С</w:t>
            </w:r>
            <w:proofErr w:type="gramEnd"/>
            <w:r>
              <w:rPr>
                <w:sz w:val="22"/>
              </w:rPr>
              <w:t xml:space="preserve">- </w:t>
            </w:r>
          </w:p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13). </w:t>
            </w:r>
          </w:p>
        </w:tc>
      </w:tr>
      <w:tr w:rsidR="00811419">
        <w:trPr>
          <w:trHeight w:val="12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Теорема, обратная теореме Пифагора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Интеракт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ивный</w:t>
            </w:r>
            <w:proofErr w:type="spellEnd"/>
            <w:proofErr w:type="gramEnd"/>
            <w:r>
              <w:rPr>
                <w:sz w:val="22"/>
              </w:rPr>
              <w:t xml:space="preserve"> 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510" w:firstLine="0"/>
            </w:pPr>
            <w:r>
              <w:rPr>
                <w:sz w:val="22"/>
              </w:rPr>
              <w:t xml:space="preserve">Познакомиться с теоремой, обратной теореме Пифагора, ее доказательство.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Коммуникативные: уметь разрешать конфликты-выявлять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идентифицировать проблемы, искать и оценивать альтернативные способы разрешения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Формирование навыков анализа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творческой инициативности и активности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8" w:lineRule="auto"/>
              <w:ind w:left="110" w:right="0" w:firstLine="0"/>
            </w:pPr>
            <w:r>
              <w:rPr>
                <w:sz w:val="22"/>
              </w:rPr>
              <w:t>конфликта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принимать решение и реализовывать его. </w:t>
            </w:r>
          </w:p>
          <w:p w:rsidR="00811419" w:rsidRDefault="00B1139B">
            <w:pPr>
              <w:spacing w:after="2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выделять и осознавать то, что уже усвоено и что еще подлежит усвоению, осознавать качество и уровень усвоения.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анализировать объект, выделяя существенные и несущественные признаки.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структурированию и систематизации изучаемого предметного содержания: фронтальный опрос, выполнение практических заданий из УМК (С-14) </w:t>
            </w:r>
          </w:p>
        </w:tc>
      </w:tr>
      <w:tr w:rsidR="00811419">
        <w:trPr>
          <w:trHeight w:val="30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по теореме Пифагора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Знать формулировку теорему Пифагора и е обратной. Научиться выполнять чертеж по условию задачи, находить элементы треугольника, используя теорему Пифагора, определять вид треугольника теорему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обратную теореме Пифагора.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6" w:lineRule="auto"/>
              <w:ind w:left="110" w:right="0" w:firstLine="0"/>
              <w:jc w:val="left"/>
            </w:pPr>
            <w:r>
              <w:rPr>
                <w:sz w:val="22"/>
              </w:rPr>
              <w:t>Коммуникативные: понимать возможность существования различных точек зрения; уметь устанавливать и сравнивать разные тоски зрения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прежде чем принимать решение и делать выбор. </w:t>
            </w:r>
          </w:p>
          <w:p w:rsidR="00811419" w:rsidRDefault="00B1139B">
            <w:pPr>
              <w:spacing w:after="2" w:line="277" w:lineRule="auto"/>
              <w:ind w:left="110" w:right="130" w:firstLine="0"/>
            </w:pPr>
            <w:r>
              <w:rPr>
                <w:sz w:val="22"/>
              </w:rPr>
              <w:t xml:space="preserve">Регулятивные: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811419" w:rsidRDefault="00B1139B">
            <w:pPr>
              <w:spacing w:after="0" w:line="259" w:lineRule="auto"/>
              <w:ind w:left="110" w:right="668" w:firstLine="0"/>
            </w:pPr>
            <w:r>
              <w:rPr>
                <w:sz w:val="22"/>
              </w:rPr>
              <w:t xml:space="preserve">Познавательные: составлять целое из частей, самостоятельно достраивая, восполняя недостающие компоненты.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5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навыка осознанного выбора наиболее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эффективного способа решения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опрос по теоретическому материалу, выполнение практических заданий из УМК (Т-9) </w:t>
            </w:r>
          </w:p>
        </w:tc>
      </w:tr>
      <w:tr w:rsidR="00811419">
        <w:trPr>
          <w:trHeight w:val="25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на вычисление площади и теорему Пифагора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формулой Герона для площади треугольника с доказательством. Знать теорему Пифагора и теорему, обратную теореме Пифагора, с доказательствами. Научиться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8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развивать умение интегрироваться в группу сверстников и строить продуктивное взаимодействие со сверстниками и взрослыми.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проектировать траекторию развития через включение в новые виды деятельности и формы сотрудничества. Познавательные: уметь выводить следствия из имеющихся в условии задачи данных.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2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устойчивой мотивации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к анализу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исследованию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>Формирование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контрольной нормы: выполнение практических заданий из УМК (С-15) </w:t>
            </w:r>
          </w:p>
        </w:tc>
      </w:tr>
      <w:tr w:rsidR="00811419">
        <w:trPr>
          <w:trHeight w:val="2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27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на вычисление площади и теорему Пифагора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4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Знать формулировку теоремы Пифагора и ей обратной. Научиться выполнять чертеж по условию задачи, находить элементы треугольника, используя теорему Пифагора, определять вид треугольника, используя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переводить конфликтную ситуацию в логический план и разрешать ее ка задачу через анализ условий. </w:t>
            </w:r>
          </w:p>
          <w:p w:rsidR="00811419" w:rsidRDefault="00B1139B">
            <w:pPr>
              <w:spacing w:after="17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определять </w:t>
            </w:r>
          </w:p>
          <w:p w:rsidR="00811419" w:rsidRDefault="00B1139B">
            <w:pPr>
              <w:spacing w:after="0" w:line="259" w:lineRule="auto"/>
              <w:ind w:left="110" w:right="63" w:firstLine="0"/>
              <w:jc w:val="left"/>
            </w:pPr>
            <w:r>
              <w:rPr>
                <w:sz w:val="22"/>
              </w:rPr>
              <w:t xml:space="preserve">последовательность промежуточных целей с учетом конечного результата. Познавательные: восстанавливать предметную ситуацию, описанную в задаче, путем </w:t>
            </w:r>
            <w:proofErr w:type="spellStart"/>
            <w:r>
              <w:rPr>
                <w:sz w:val="22"/>
              </w:rPr>
              <w:t>переформулирования</w:t>
            </w:r>
            <w:proofErr w:type="spellEnd"/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анализа, сопоставления, сравнения.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7" w:line="272" w:lineRule="auto"/>
              <w:ind w:left="113" w:right="139" w:firstLine="0"/>
            </w:pPr>
            <w:r>
              <w:rPr>
                <w:sz w:val="22"/>
              </w:rPr>
              <w:t>Формирование навыков рефлексивной деятельности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коррекция знаний, работа у доски и в тетрадях, выполнение практических заданий из УМК (РТ: с. 20-22)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7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теорему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обратную теореме Пифагора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упрощенного пересказа текста, с выделением только существенной для решения задачи информации.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2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i/>
                <w:sz w:val="22"/>
              </w:rPr>
              <w:t xml:space="preserve">Контрольная работа № 2 «Площадь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gramStart"/>
            <w:r>
              <w:rPr>
                <w:sz w:val="22"/>
              </w:rPr>
              <w:t xml:space="preserve">развиваю </w:t>
            </w:r>
            <w:proofErr w:type="spellStart"/>
            <w:r>
              <w:rPr>
                <w:sz w:val="22"/>
              </w:rPr>
              <w:t>щего</w:t>
            </w:r>
            <w:proofErr w:type="spellEnd"/>
            <w:proofErr w:type="gramEnd"/>
            <w:r>
              <w:rPr>
                <w:sz w:val="22"/>
              </w:rPr>
              <w:t xml:space="preserve"> контроля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Применять теоретический материал, изученный на предыдущих уроках, на практике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433" w:firstLine="0"/>
            </w:pPr>
            <w:proofErr w:type="gramStart"/>
            <w:r>
              <w:rPr>
                <w:sz w:val="22"/>
              </w:rPr>
              <w:t xml:space="preserve">Коммуникативные: уметь регулировать собственную деятельность посредством письменной речи. </w:t>
            </w:r>
            <w:proofErr w:type="gramEnd"/>
          </w:p>
          <w:p w:rsidR="00811419" w:rsidRDefault="00B1139B">
            <w:pPr>
              <w:spacing w:after="2" w:line="278" w:lineRule="auto"/>
              <w:ind w:left="110" w:right="125" w:firstLine="0"/>
            </w:pPr>
            <w:r>
              <w:rPr>
                <w:sz w:val="22"/>
              </w:rPr>
              <w:t xml:space="preserve">Регулятивные: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Познавательные: выбирать наиболее эффективные способы решения задачи.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самоанализа и самоконтроля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6" w:lineRule="auto"/>
              <w:ind w:left="113" w:right="7" w:firstLine="0"/>
              <w:jc w:val="left"/>
            </w:pPr>
            <w:r>
              <w:rPr>
                <w:sz w:val="22"/>
              </w:rPr>
              <w:t xml:space="preserve">Формирование у учащихся умений к осуществлению контрольной функции; контроль и самоконтроль изученных понятий: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написание контрольной работы. </w:t>
            </w:r>
          </w:p>
        </w:tc>
      </w:tr>
      <w:tr w:rsidR="00811419">
        <w:trPr>
          <w:trHeight w:val="502"/>
        </w:trPr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Глава 7. Подобные треугольники (18 часов) </w:t>
            </w:r>
          </w:p>
        </w:tc>
      </w:tr>
      <w:tr w:rsidR="00811419">
        <w:trPr>
          <w:trHeight w:val="32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Пропорционал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ьные</w:t>
            </w:r>
            <w:proofErr w:type="spellEnd"/>
            <w:proofErr w:type="gramEnd"/>
            <w:r>
              <w:rPr>
                <w:sz w:val="22"/>
              </w:rPr>
              <w:t xml:space="preserve"> отрезки. Понятие подобных треугольников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3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9" w:firstLine="0"/>
              <w:jc w:val="left"/>
            </w:pPr>
            <w:r>
              <w:rPr>
                <w:sz w:val="22"/>
              </w:rPr>
              <w:t>Познакомиться с понятиями подобные треугольники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пропорциональные отрезки. Познакомиться со свойством биссектрисы угла. Научиться находить элементы треугольника, используя свойство биссектрисы о делении противоположной стороны, решать задачи.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124" w:firstLine="0"/>
            </w:pPr>
            <w:r>
              <w:rPr>
                <w:sz w:val="22"/>
              </w:rPr>
              <w:t xml:space="preserve">Коммуникативные: проявлять готовность к обсуждению разных точек зрения и выработке общей позиции. </w:t>
            </w:r>
            <w:proofErr w:type="gramStart"/>
            <w:r>
              <w:rPr>
                <w:sz w:val="22"/>
              </w:rPr>
              <w:t>Регулятивные</w:t>
            </w:r>
            <w:proofErr w:type="gramEnd"/>
            <w:r>
              <w:rPr>
                <w:sz w:val="22"/>
              </w:rPr>
              <w:t xml:space="preserve">: формулировать и удерживать учебную задачу, планировать и регулировать свою деятельность. Познавательные: уметь выводить следствия из имеющихся в условии задачи данных.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2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устойчивой мотивации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к анализу, исследованию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59" w:lineRule="auto"/>
              <w:ind w:left="113" w:right="35" w:firstLine="0"/>
              <w:jc w:val="left"/>
            </w:pPr>
            <w:r>
              <w:rPr>
                <w:sz w:val="22"/>
              </w:rPr>
              <w:t xml:space="preserve">построения и реализации новых знаний; построение алгоритма действий, выполнение практических заданий из УМК (Т-10) </w:t>
            </w:r>
          </w:p>
        </w:tc>
      </w:tr>
      <w:tr w:rsidR="00811419">
        <w:trPr>
          <w:trHeight w:val="33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30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Отношение площадей подобных треугольников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3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3" w:firstLine="0"/>
              <w:jc w:val="left"/>
            </w:pPr>
            <w:r>
              <w:rPr>
                <w:sz w:val="22"/>
              </w:rPr>
              <w:t>Познакомиться с теоремой об отношении площадей подобных треугольников, ее доказательством. Научиться находить отношение площадей, составлять уравнения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исходя из условия задачи,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241" w:firstLine="0"/>
              <w:jc w:val="left"/>
            </w:pPr>
            <w:r>
              <w:rPr>
                <w:sz w:val="22"/>
              </w:rPr>
              <w:t>Коммуникативные: уметь разрешать конфликт</w:t>
            </w:r>
            <w:proofErr w:type="gramStart"/>
            <w:r>
              <w:rPr>
                <w:sz w:val="22"/>
              </w:rPr>
              <w:t>ы-</w:t>
            </w:r>
            <w:proofErr w:type="gramEnd"/>
            <w:r>
              <w:rPr>
                <w:sz w:val="22"/>
              </w:rPr>
              <w:t xml:space="preserve"> выявлять , идентифицировать проблемы, искать и оценивать альтернативные способы разрешения конфликта, принимать решение и реализовывать его. Регулятивные: определять </w:t>
            </w:r>
          </w:p>
          <w:p w:rsidR="00811419" w:rsidRDefault="00B1139B">
            <w:pPr>
              <w:spacing w:after="0" w:line="259" w:lineRule="auto"/>
              <w:ind w:left="110" w:right="12" w:firstLine="0"/>
              <w:jc w:val="left"/>
            </w:pPr>
            <w:r>
              <w:rPr>
                <w:sz w:val="22"/>
              </w:rPr>
              <w:t xml:space="preserve">последовательность промежуточных целей с учетом конечного результата. Познавательные: проводить анализ способов решения задачи с точки зрения их рациональности и экономичности.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анализа, сопоставления, сравнения.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60" w:firstLine="0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фронтальный опрос, выполнение практических заданий из УМК (С-16)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2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473" w:firstLine="0"/>
            </w:pPr>
            <w:r>
              <w:rPr>
                <w:sz w:val="22"/>
              </w:rPr>
              <w:t xml:space="preserve">Признак подобия по двум углам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лекция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Познакомиться с первым признаком подобия треугольников, его доказательством. Научиться выполнять чертеж по условию задачи,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8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Коммуникативные: с достаточной полнотой и точностью выражать свои мысли в соответствии с задачами и условиями коммуникации. </w:t>
            </w:r>
          </w:p>
          <w:p w:rsidR="00811419" w:rsidRDefault="00B1139B">
            <w:pPr>
              <w:spacing w:after="2" w:line="275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Регулятивные</w:t>
            </w:r>
            <w:proofErr w:type="gramEnd"/>
            <w:r>
              <w:rPr>
                <w:sz w:val="22"/>
              </w:rPr>
              <w:t xml:space="preserve">: оценивать достигнутый результат. </w:t>
            </w:r>
          </w:p>
          <w:p w:rsidR="00811419" w:rsidRDefault="00B1139B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Познавательные: уметь выбирать обобщенные стратегии решения задачи.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157" w:firstLine="0"/>
            </w:pPr>
            <w:r>
              <w:rPr>
                <w:sz w:val="22"/>
              </w:rPr>
              <w:t>Формирование положительного отношения к учению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желания приобретать новые знания, умения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8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77" w:lineRule="auto"/>
              <w:ind w:left="7" w:right="7" w:firstLine="0"/>
              <w:jc w:val="left"/>
            </w:pPr>
            <w:r>
              <w:rPr>
                <w:sz w:val="22"/>
              </w:rPr>
              <w:t xml:space="preserve">построения и реализации новых знаний; составление опорного конспекта, работа с опорным конспектом, фронтальный опрос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заданиям из УМК (С- 17) </w:t>
            </w:r>
          </w:p>
        </w:tc>
      </w:tr>
      <w:tr w:rsidR="00811419">
        <w:trPr>
          <w:trHeight w:val="279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Решение задач на первого признака подобия треугольников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733" w:firstLine="0"/>
            </w:pPr>
            <w:r>
              <w:rPr>
                <w:sz w:val="22"/>
              </w:rPr>
              <w:t xml:space="preserve">Научиться формулировать и доказывать первый признак подобия треугольников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Коммуникативные: уметь брать на себя инициативу в организации совместного действия. </w:t>
            </w:r>
          </w:p>
          <w:p w:rsidR="00811419" w:rsidRDefault="00B1139B">
            <w:pPr>
              <w:spacing w:after="0" w:line="278" w:lineRule="auto"/>
              <w:ind w:left="5" w:right="0" w:firstLine="0"/>
              <w:jc w:val="left"/>
            </w:pPr>
            <w:r>
              <w:rPr>
                <w:sz w:val="22"/>
              </w:rPr>
              <w:t xml:space="preserve">Регулятивные: сличать способ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5" w:right="117" w:firstLine="0"/>
            </w:pPr>
            <w:r>
              <w:rPr>
                <w:sz w:val="22"/>
              </w:rPr>
              <w:t xml:space="preserve">Познавательные: выделять количественные характеристики объектов, заданные словами.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осознанности своих трудностей и стремления к их преодолению; способности к самооценке своих действий, поступков.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6" w:lineRule="auto"/>
              <w:ind w:left="7" w:right="0" w:firstLine="0"/>
              <w:jc w:val="left"/>
            </w:pPr>
            <w:r>
              <w:rPr>
                <w:sz w:val="22"/>
              </w:rPr>
              <w:t>Формирование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</w:t>
            </w:r>
          </w:p>
          <w:p w:rsidR="00811419" w:rsidRDefault="00B1139B">
            <w:pPr>
              <w:spacing w:after="17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коррекционной нормы </w:t>
            </w:r>
          </w:p>
          <w:p w:rsidR="00811419" w:rsidRDefault="00B1139B">
            <w:pPr>
              <w:spacing w:after="0" w:line="277" w:lineRule="auto"/>
              <w:ind w:left="7" w:right="0" w:firstLine="0"/>
              <w:jc w:val="left"/>
            </w:pPr>
            <w:proofErr w:type="gramStart"/>
            <w:r>
              <w:rPr>
                <w:sz w:val="22"/>
              </w:rPr>
              <w:t xml:space="preserve">:работа по дифференцированным карточкам из УМК (РТ: </w:t>
            </w:r>
            <w:proofErr w:type="gramEnd"/>
          </w:p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с. 23-25). </w:t>
            </w:r>
          </w:p>
        </w:tc>
      </w:tr>
      <w:tr w:rsidR="00811419">
        <w:trPr>
          <w:trHeight w:val="30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33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2"/>
              </w:rPr>
              <w:t xml:space="preserve">Второй признак подобия треугольников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Интеракт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ивный</w:t>
            </w:r>
            <w:proofErr w:type="spellEnd"/>
            <w:proofErr w:type="gramEnd"/>
            <w:r>
              <w:rPr>
                <w:sz w:val="22"/>
              </w:rPr>
              <w:t xml:space="preserve"> 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Познакомиться со вторым признаком подобия треугольников, его доказательством. </w:t>
            </w:r>
          </w:p>
          <w:p w:rsidR="00811419" w:rsidRDefault="00B1139B">
            <w:pPr>
              <w:spacing w:after="15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Научиться решать задачи </w:t>
            </w:r>
          </w:p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7" w:lineRule="auto"/>
              <w:ind w:left="5" w:right="0" w:firstLine="0"/>
              <w:jc w:val="left"/>
            </w:pPr>
            <w:r>
              <w:rPr>
                <w:sz w:val="22"/>
              </w:rPr>
              <w:t>Коммуникативные: уметь разрешать конфликт</w:t>
            </w:r>
            <w:proofErr w:type="gramStart"/>
            <w:r>
              <w:rPr>
                <w:sz w:val="22"/>
              </w:rPr>
              <w:t>ы-</w:t>
            </w:r>
            <w:proofErr w:type="gramEnd"/>
            <w:r>
              <w:rPr>
                <w:sz w:val="22"/>
              </w:rPr>
              <w:t xml:space="preserve"> выявлять , идентифицировать проблемы, искать и оценивать альтернативные способы разрешения конфликта, принимать решение и реализовывать его. </w:t>
            </w:r>
          </w:p>
          <w:p w:rsidR="00811419" w:rsidRDefault="00B1139B">
            <w:pPr>
              <w:spacing w:after="3" w:line="276" w:lineRule="auto"/>
              <w:ind w:left="5" w:right="0" w:firstLine="0"/>
              <w:jc w:val="left"/>
            </w:pPr>
            <w:r>
              <w:rPr>
                <w:sz w:val="22"/>
              </w:rPr>
              <w:t>Регулятивные: вносить коррективы и дополнения в способ своих действий в случае расхождения эталона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реального действия и его продукта. </w:t>
            </w:r>
          </w:p>
          <w:p w:rsidR="00811419" w:rsidRDefault="00B1139B">
            <w:pPr>
              <w:spacing w:after="0" w:line="259" w:lineRule="auto"/>
              <w:ind w:left="5" w:right="0" w:firstLine="0"/>
            </w:pP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создавать структуру взаимосвязей смысловых единиц текста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потребности приобретения мотивации к процессу образования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33" w:firstLine="0"/>
              <w:jc w:val="left"/>
            </w:pPr>
            <w:r>
              <w:rPr>
                <w:sz w:val="22"/>
              </w:rPr>
              <w:t xml:space="preserve">Формирование умений построения и реализации новых знаний: фронтальный опрос, выполнения проблемных и практических заданий из УМК (С-18) </w:t>
            </w:r>
          </w:p>
        </w:tc>
      </w:tr>
      <w:tr w:rsidR="00811419">
        <w:trPr>
          <w:trHeight w:val="203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Третий признак подобия треугольников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практику м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2" w:right="141" w:firstLine="0"/>
            </w:pPr>
            <w:r>
              <w:rPr>
                <w:sz w:val="22"/>
              </w:rPr>
              <w:t xml:space="preserve">Познакомиться с третьим признаком подобия треугольников, его доказательством. </w:t>
            </w:r>
          </w:p>
          <w:p w:rsidR="00811419" w:rsidRDefault="00B1139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Научиться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6" w:lineRule="auto"/>
              <w:ind w:left="5" w:right="0" w:firstLine="0"/>
              <w:jc w:val="left"/>
            </w:pPr>
            <w:r>
              <w:rPr>
                <w:sz w:val="22"/>
              </w:rPr>
              <w:t>Коммуникативные: уметь разрешать конфликт</w:t>
            </w:r>
            <w:proofErr w:type="gramStart"/>
            <w:r>
              <w:rPr>
                <w:sz w:val="22"/>
              </w:rPr>
              <w:t>ы-</w:t>
            </w:r>
            <w:proofErr w:type="gramEnd"/>
            <w:r>
              <w:rPr>
                <w:sz w:val="22"/>
              </w:rPr>
              <w:t xml:space="preserve"> выявлять , идентифицировать проблемы, искать и оценивать альтернативные способы разрешения конфликта, принимать решение и реализовывать его. </w:t>
            </w:r>
          </w:p>
          <w:p w:rsidR="00811419" w:rsidRDefault="00B1139B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Регулятивные: вносить коррективы и дополнения в способ своих действий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потребности приобретения мотивации к процессу образования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5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59" w:lineRule="auto"/>
              <w:ind w:left="7" w:right="292" w:firstLine="0"/>
            </w:pPr>
            <w:r>
              <w:rPr>
                <w:sz w:val="22"/>
              </w:rPr>
              <w:t xml:space="preserve">построения и реализации новых знаний: фронтальный опрос, выполнения проблемных и практических заданий из УМК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10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8" w:lineRule="auto"/>
              <w:ind w:left="110" w:right="0" w:firstLine="0"/>
              <w:jc w:val="left"/>
            </w:pPr>
            <w:r>
              <w:rPr>
                <w:sz w:val="22"/>
              </w:rPr>
              <w:t>случае расхождения эталона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реального действия и его продукта.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создавать структуру взаимосвязей смысловых единиц текста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35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5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по теме «Признаки подобия </w:t>
            </w:r>
          </w:p>
          <w:p w:rsidR="00811419" w:rsidRDefault="00B1139B">
            <w:pPr>
              <w:spacing w:after="7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треугольников </w:t>
            </w:r>
          </w:p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3" w:firstLine="0"/>
              <w:jc w:val="left"/>
            </w:pPr>
            <w:r>
              <w:rPr>
                <w:sz w:val="22"/>
              </w:rPr>
              <w:t xml:space="preserve">Научиться находить стороны, углы, отношения сторон, отношение периметров и площадей подобных треугольников, используя признаки подобия, доказывать подобия треугольников, используя наиболее эффективные признаки подобия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156" w:firstLine="0"/>
            </w:pPr>
            <w:r>
              <w:rPr>
                <w:sz w:val="22"/>
              </w:rPr>
              <w:t xml:space="preserve">Коммуникативные: понимать возможность существования различных точек зрения, не совпадающих </w:t>
            </w:r>
            <w:proofErr w:type="spellStart"/>
            <w:r>
              <w:rPr>
                <w:sz w:val="22"/>
              </w:rPr>
              <w:t>ссобственной</w:t>
            </w:r>
            <w:proofErr w:type="spellEnd"/>
            <w:r>
              <w:rPr>
                <w:sz w:val="22"/>
              </w:rPr>
              <w:t xml:space="preserve">; уметь устанавливать и сравнивать разные точки зрения, прежде чем принимать решение и делать выбор. </w:t>
            </w:r>
          </w:p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осознавать качество и уровень усвоения. </w:t>
            </w:r>
          </w:p>
          <w:p w:rsidR="00811419" w:rsidRDefault="00B1139B">
            <w:pPr>
              <w:spacing w:after="0" w:line="259" w:lineRule="auto"/>
              <w:ind w:left="110" w:right="24" w:firstLine="0"/>
              <w:jc w:val="left"/>
            </w:pPr>
            <w:r>
              <w:rPr>
                <w:sz w:val="22"/>
              </w:rPr>
              <w:t xml:space="preserve">Познавательные: восстанавливать предметную </w:t>
            </w:r>
            <w:proofErr w:type="spellStart"/>
            <w:r>
              <w:rPr>
                <w:sz w:val="22"/>
              </w:rPr>
              <w:t>ситуацию</w:t>
            </w:r>
            <w:proofErr w:type="gramStart"/>
            <w:r>
              <w:rPr>
                <w:sz w:val="22"/>
              </w:rPr>
              <w:t>,о</w:t>
            </w:r>
            <w:proofErr w:type="gramEnd"/>
            <w:r>
              <w:rPr>
                <w:sz w:val="22"/>
              </w:rPr>
              <w:t>писанную</w:t>
            </w:r>
            <w:proofErr w:type="spellEnd"/>
            <w:r>
              <w:rPr>
                <w:sz w:val="22"/>
              </w:rPr>
              <w:t xml:space="preserve"> в задаче, , путем </w:t>
            </w:r>
            <w:proofErr w:type="spellStart"/>
            <w:r>
              <w:rPr>
                <w:sz w:val="22"/>
              </w:rPr>
              <w:t>переформулирования</w:t>
            </w:r>
            <w:proofErr w:type="spellEnd"/>
            <w:r>
              <w:rPr>
                <w:sz w:val="22"/>
              </w:rPr>
              <w:t xml:space="preserve">, упрощенного пересказа текста, с выделением только </w:t>
            </w:r>
            <w:r>
              <w:rPr>
                <w:sz w:val="22"/>
              </w:rPr>
              <w:lastRenderedPageBreak/>
              <w:t xml:space="preserve">существенной для решения задачи информации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lastRenderedPageBreak/>
              <w:t>Формирование устойчивой мотивации к проблемн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поисковой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</w:t>
            </w:r>
          </w:p>
          <w:p w:rsidR="00811419" w:rsidRDefault="00B1139B">
            <w:pPr>
              <w:spacing w:after="0" w:line="259" w:lineRule="auto"/>
              <w:ind w:left="113" w:right="300" w:firstLine="0"/>
            </w:pPr>
            <w:r>
              <w:rPr>
                <w:sz w:val="22"/>
              </w:rPr>
              <w:t xml:space="preserve">выполнение практических заданий из УМК </w:t>
            </w:r>
          </w:p>
        </w:tc>
      </w:tr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36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6" w:lineRule="auto"/>
              <w:ind w:left="106" w:right="0" w:firstLine="0"/>
              <w:jc w:val="left"/>
            </w:pPr>
            <w:r>
              <w:rPr>
                <w:i/>
                <w:sz w:val="22"/>
              </w:rPr>
              <w:t xml:space="preserve">Контрольная работа № 3 «Признаки подобия </w:t>
            </w:r>
          </w:p>
          <w:p w:rsidR="00811419" w:rsidRDefault="00B1139B">
            <w:pPr>
              <w:spacing w:after="7" w:line="259" w:lineRule="auto"/>
              <w:ind w:left="106" w:right="0" w:firstLine="0"/>
              <w:jc w:val="left"/>
            </w:pPr>
            <w:r>
              <w:rPr>
                <w:i/>
                <w:sz w:val="22"/>
              </w:rPr>
              <w:t xml:space="preserve">треугольников </w:t>
            </w:r>
          </w:p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i/>
                <w:sz w:val="22"/>
              </w:rPr>
              <w:t xml:space="preserve">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gramStart"/>
            <w:r>
              <w:rPr>
                <w:sz w:val="22"/>
              </w:rPr>
              <w:t xml:space="preserve">развиваю </w:t>
            </w:r>
            <w:proofErr w:type="spellStart"/>
            <w:r>
              <w:rPr>
                <w:sz w:val="22"/>
              </w:rPr>
              <w:t>щего</w:t>
            </w:r>
            <w:proofErr w:type="spellEnd"/>
            <w:proofErr w:type="gramEnd"/>
            <w:r>
              <w:rPr>
                <w:sz w:val="22"/>
              </w:rPr>
              <w:t xml:space="preserve"> контроля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теоретический материал, изученный на предыдущих уроках, на практике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6" w:line="274" w:lineRule="auto"/>
              <w:ind w:left="110" w:right="468" w:firstLine="0"/>
            </w:pPr>
            <w:proofErr w:type="gramStart"/>
            <w:r>
              <w:rPr>
                <w:sz w:val="22"/>
              </w:rPr>
              <w:t xml:space="preserve">Коммуникативные: регулировать собственную деятельность посредством письменной речи. </w:t>
            </w:r>
            <w:proofErr w:type="gramEnd"/>
          </w:p>
          <w:p w:rsidR="00811419" w:rsidRDefault="00B1139B">
            <w:pPr>
              <w:spacing w:after="2" w:line="277" w:lineRule="auto"/>
              <w:ind w:left="110" w:right="130" w:firstLine="0"/>
            </w:pPr>
            <w:r>
              <w:rPr>
                <w:sz w:val="22"/>
              </w:rPr>
              <w:t xml:space="preserve">Регулятивные: проектировать маршрут преодоления затруднений в обучении через включение в новые виды деятельности и формы сотрудничества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Познавательные: выбирать наиболее эффективные способы решения задачи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самоанализа и самоконтроля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3" w:right="12" w:firstLine="0"/>
              <w:jc w:val="left"/>
            </w:pPr>
            <w:r>
              <w:rPr>
                <w:sz w:val="22"/>
              </w:rPr>
              <w:t xml:space="preserve">Формирование умений к осуществлению контрольной функции; контроль и самоконтроль изученных понятий: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написание контрольной работы </w:t>
            </w:r>
          </w:p>
        </w:tc>
      </w:tr>
      <w:tr w:rsidR="00811419">
        <w:trPr>
          <w:trHeight w:val="3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37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Средняя линия треугольника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8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10" w:firstLine="0"/>
            </w:pPr>
            <w:r>
              <w:rPr>
                <w:sz w:val="22"/>
              </w:rPr>
              <w:t xml:space="preserve">Познакомиться с понятием средняя линия треугольника. Научиться формулировать и доказывать теорему о средней линии треугольника, проводить доказательство теоремы о средней линии треугольника, находить среднюю линию треугольника, решать задачи 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переводить конфликтную задачу в логический план и разрешать ее как задачу через анализ условий. </w:t>
            </w:r>
          </w:p>
          <w:p w:rsidR="00811419" w:rsidRDefault="00B1139B">
            <w:pPr>
              <w:spacing w:after="4" w:line="276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вносить коррективы и дополнения в способ своих действий в случае расхождения эталона, реального действия и его продукта. </w:t>
            </w:r>
          </w:p>
          <w:p w:rsidR="00811419" w:rsidRDefault="00B1139B">
            <w:pPr>
              <w:spacing w:after="0" w:line="259" w:lineRule="auto"/>
              <w:ind w:left="110" w:right="90" w:firstLine="0"/>
            </w:pPr>
            <w:r>
              <w:rPr>
                <w:sz w:val="22"/>
              </w:rPr>
              <w:t xml:space="preserve">Познавательные: выбирать смысловые единицы текста и устанавливать отношения между ними.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172" w:firstLine="0"/>
            </w:pPr>
            <w:r>
              <w:rPr>
                <w:sz w:val="22"/>
              </w:rPr>
              <w:t xml:space="preserve">Формирование целевых установок учебной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59" w:lineRule="auto"/>
              <w:ind w:left="113" w:right="14" w:firstLine="0"/>
              <w:jc w:val="left"/>
            </w:pPr>
            <w:r>
              <w:rPr>
                <w:sz w:val="22"/>
              </w:rPr>
              <w:t>построения и реализации новых знаний : построение алгоритма действий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выполнение задач по готовым чертежам, выполнение заданий из УМК ( РТ: с. 27-28).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30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38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Свойство медиан треугольника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181" w:firstLine="0"/>
            </w:pPr>
            <w:r>
              <w:rPr>
                <w:sz w:val="22"/>
              </w:rPr>
              <w:t xml:space="preserve">Познакомиться со свойством медиан треугольника. Научиться находить элементы треугольника, используя свойство медианы,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5" w:right="304" w:firstLine="0"/>
            </w:pPr>
            <w:proofErr w:type="gramStart"/>
            <w:r>
              <w:rPr>
                <w:sz w:val="22"/>
              </w:rPr>
              <w:t xml:space="preserve">Коммуникативные: проявлять готовность адекватно реагировать на нужды других, оказывать помощь и эмоциональную поддержку партнерам. </w:t>
            </w:r>
            <w:proofErr w:type="gramEnd"/>
          </w:p>
          <w:p w:rsidR="00811419" w:rsidRDefault="00B1139B">
            <w:pPr>
              <w:spacing w:after="0" w:line="259" w:lineRule="auto"/>
              <w:ind w:left="5" w:right="40" w:firstLine="0"/>
              <w:jc w:val="left"/>
            </w:pPr>
            <w:r>
              <w:rPr>
                <w:sz w:val="22"/>
              </w:rPr>
              <w:t xml:space="preserve">Регулятивные: самостоятельно формулировать познавательную цель и строить действия в соответствии с ней. Познавательные: сопоставлять характеристики объектов по одному или нескольким признакам; выявлять сходства и различия объектов.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навыков анализа, творческой инициативности и активности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58" w:firstLine="0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выполнение практических заданий из УМК (С-19) </w:t>
            </w:r>
          </w:p>
        </w:tc>
      </w:tr>
      <w:tr w:rsidR="00811419">
        <w:trPr>
          <w:trHeight w:val="45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39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Пропорционал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ьные</w:t>
            </w:r>
            <w:proofErr w:type="spellEnd"/>
            <w:proofErr w:type="gramEnd"/>
            <w:r>
              <w:rPr>
                <w:sz w:val="22"/>
              </w:rPr>
              <w:t xml:space="preserve"> отрезки в прямоугольном треугольнике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51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6" w:lineRule="auto"/>
              <w:ind w:left="2" w:right="154" w:firstLine="0"/>
            </w:pPr>
            <w:r>
              <w:rPr>
                <w:sz w:val="22"/>
              </w:rPr>
              <w:t>Научиться формулировать определение среднего пропорционального двух отрезков, формулировать и доказывать теорему о пропорциональных отрезках в прямоугольном треугольнике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Знать свойство высоты прямоугольного треугольника, </w:t>
            </w:r>
          </w:p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проведенного из вершины прямого угла, и уметь применять его при решении задач. Научиться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4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переводить конфликтную ситуацию в логический план и разрешать ее как задачу через анализ условий. </w:t>
            </w:r>
          </w:p>
          <w:p w:rsidR="00811419" w:rsidRDefault="00B1139B">
            <w:pPr>
              <w:spacing w:after="0" w:line="259" w:lineRule="auto"/>
              <w:ind w:left="5" w:right="14" w:firstLine="0"/>
              <w:jc w:val="left"/>
            </w:pPr>
            <w:r>
              <w:rPr>
                <w:sz w:val="22"/>
              </w:rPr>
              <w:t>Регулятивные: ставить учебную задачу на основе соотнесения того, что уже известно и усвоено, и того, что еще неизвестно. Познавательные: уметь выбирать обобщенные стратегии решения задачи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Формирование навыков составления алгоритма выполнения задания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навыков выполнения творческого задания.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58" w:firstLine="0"/>
            </w:pPr>
            <w:r>
              <w:rPr>
                <w:sz w:val="22"/>
              </w:rPr>
              <w:t xml:space="preserve">Формирование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фронтальный опрос, выполнение проблемных и практических заданий из УМК (С-20) </w:t>
            </w:r>
          </w:p>
        </w:tc>
      </w:tr>
      <w:tr w:rsidR="00811419">
        <w:trPr>
          <w:trHeight w:val="2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40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Измерительные работы на местности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306" w:firstLine="0"/>
            </w:pPr>
            <w:r>
              <w:rPr>
                <w:sz w:val="22"/>
              </w:rPr>
              <w:t xml:space="preserve">Научиться находить расстояние до недоступной точки, описывать реальные ситуации на языке геометрии, применять теорию о подобных треугольниках при измерительных работах на местности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8" w:lineRule="auto"/>
              <w:ind w:left="5" w:right="304" w:firstLine="0"/>
            </w:pPr>
            <w:proofErr w:type="gramStart"/>
            <w:r>
              <w:rPr>
                <w:sz w:val="22"/>
              </w:rPr>
              <w:t xml:space="preserve">Коммуникативные: проявлять готовность адекватно реагировать на нужды других, оказывать помощь и эмоциональную поддержку партнерам. </w:t>
            </w:r>
            <w:proofErr w:type="gramEnd"/>
          </w:p>
          <w:p w:rsidR="00811419" w:rsidRDefault="00B1139B">
            <w:pPr>
              <w:spacing w:line="275" w:lineRule="auto"/>
              <w:ind w:left="5" w:right="0" w:firstLine="0"/>
              <w:jc w:val="left"/>
            </w:pPr>
            <w:r>
              <w:rPr>
                <w:sz w:val="22"/>
              </w:rPr>
              <w:t xml:space="preserve">Регулятивные: предвосхищать результат и уровень усвоения. </w:t>
            </w:r>
          </w:p>
          <w:p w:rsidR="00811419" w:rsidRDefault="00B1139B">
            <w:pPr>
              <w:spacing w:after="0" w:line="259" w:lineRule="auto"/>
              <w:ind w:left="5" w:right="440" w:firstLine="0"/>
            </w:pPr>
            <w:r>
              <w:rPr>
                <w:sz w:val="22"/>
              </w:rPr>
              <w:t xml:space="preserve">Познавательные: применять методы информационного поиска, в том числе с помощью компьютерных средств.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умения контролировать процесс и результат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4" w:line="277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Формирование способностей к рефлексии коррекционно0контроль 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типа и реализации коррекционной нормы </w:t>
            </w:r>
            <w:proofErr w:type="gramStart"/>
            <w:r>
              <w:rPr>
                <w:sz w:val="22"/>
              </w:rPr>
              <w:t>:п</w:t>
            </w:r>
            <w:proofErr w:type="gramEnd"/>
            <w:r>
              <w:rPr>
                <w:sz w:val="22"/>
              </w:rPr>
              <w:t xml:space="preserve">остроение алгоритма действий, выполнение </w:t>
            </w:r>
          </w:p>
          <w:p w:rsidR="00811419" w:rsidRDefault="00B1139B">
            <w:pPr>
              <w:spacing w:after="6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упражнений из УМК </w:t>
            </w:r>
          </w:p>
          <w:p w:rsidR="00811419" w:rsidRDefault="00B1139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(РТ</w:t>
            </w:r>
            <w:proofErr w:type="gramStart"/>
            <w:r>
              <w:rPr>
                <w:sz w:val="22"/>
              </w:rPr>
              <w:t xml:space="preserve">.: </w:t>
            </w:r>
            <w:proofErr w:type="gramEnd"/>
            <w:r>
              <w:rPr>
                <w:sz w:val="22"/>
              </w:rPr>
              <w:t xml:space="preserve">с. 31-33)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27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Задачи на построение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практику м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Знать этапы построения. Научиться строить биссектрису, высоту, медиану треугольника; угол, равный </w:t>
            </w:r>
            <w:proofErr w:type="gramStart"/>
            <w:r>
              <w:rPr>
                <w:sz w:val="22"/>
              </w:rPr>
              <w:t>данному</w:t>
            </w:r>
            <w:proofErr w:type="gramEnd"/>
            <w:r>
              <w:rPr>
                <w:sz w:val="22"/>
              </w:rPr>
              <w:t xml:space="preserve">; прямую, параллельную данной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40" w:firstLine="0"/>
              <w:jc w:val="left"/>
            </w:pPr>
            <w:r>
              <w:rPr>
                <w:sz w:val="22"/>
              </w:rPr>
              <w:t>Коммуникативные: проявлять уважительное отношение к партнерам, внимание к личности другого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адекватное межличностное восприятие. </w:t>
            </w:r>
          </w:p>
          <w:p w:rsidR="00811419" w:rsidRDefault="00B1139B">
            <w:pPr>
              <w:spacing w:after="2" w:line="276" w:lineRule="auto"/>
              <w:ind w:left="110" w:right="0" w:firstLine="0"/>
              <w:jc w:val="left"/>
            </w:pPr>
            <w:r>
              <w:rPr>
                <w:sz w:val="22"/>
              </w:rPr>
              <w:t>Регулятивные: вносить коррективы и дополнения в способ своих действий в случае расхождения эталона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реального действия и его продукта.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структурировать знания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положительного отношения к учению, желание приобретать новые знания и умения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51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811419" w:rsidRDefault="00B1139B">
            <w:pPr>
              <w:spacing w:after="1" w:line="276" w:lineRule="auto"/>
              <w:ind w:left="113" w:right="40" w:firstLine="0"/>
              <w:jc w:val="left"/>
            </w:pPr>
            <w:proofErr w:type="gramStart"/>
            <w:r>
              <w:rPr>
                <w:sz w:val="22"/>
              </w:rPr>
              <w:t xml:space="preserve">Формирование навыков рефлексивной деятельности: фронтальный опрос, выполнение проблемных и практических заданий из УМК (РТ: </w:t>
            </w:r>
            <w:proofErr w:type="gramEnd"/>
          </w:p>
          <w:p w:rsidR="00811419" w:rsidRDefault="00B1139B">
            <w:pPr>
              <w:spacing w:after="0" w:line="259" w:lineRule="auto"/>
              <w:ind w:left="113" w:right="0" w:firstLine="0"/>
            </w:pPr>
            <w:r>
              <w:rPr>
                <w:sz w:val="22"/>
              </w:rPr>
              <w:t xml:space="preserve">выполнение всех невыполненных задач) </w:t>
            </w:r>
          </w:p>
        </w:tc>
      </w:tr>
      <w:tr w:rsidR="00811419">
        <w:trPr>
          <w:trHeight w:val="2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42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Задачи на построение методом подобных треугольников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52" w:firstLine="0"/>
            </w:pPr>
            <w:r>
              <w:rPr>
                <w:sz w:val="22"/>
              </w:rPr>
              <w:t xml:space="preserve">Научиться формулировать и доказывать метод подобия, применят метод подобия при решении задач на построение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110" w:right="0" w:firstLine="0"/>
              <w:jc w:val="left"/>
            </w:pPr>
            <w:r>
              <w:rPr>
                <w:sz w:val="22"/>
              </w:rPr>
              <w:t>Коммуникативные: устанавливать рабочие отношения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эффективно сотрудничать и способствовать продуктивной кооперации. Регулятивные: сличат способ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Познавательные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осознанно и произвольно строить речевые высказывания в устной и письменной форме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положительного отношения к учению, познавательной деятельности, желания приобретать новые знания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 умения, совершенствовать имеющиеся.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опрос по теоретическому материалу, работа с раздаточным материалом, выполнение практических заданий из УМК (С-21) </w:t>
            </w:r>
          </w:p>
        </w:tc>
      </w:tr>
      <w:tr w:rsidR="00811419">
        <w:trPr>
          <w:trHeight w:val="3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43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Синус, косинус и тангенс острого угла в прямоугольном треугольнике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лекция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5" w:firstLine="0"/>
              <w:jc w:val="left"/>
            </w:pPr>
            <w:r>
              <w:rPr>
                <w:sz w:val="22"/>
              </w:rPr>
              <w:t xml:space="preserve">Познакомиться с понятиями синус, косинус, тангенс и котангенс острого угла прямоугольного треугольника. Познакомиться с основными тригонометрическими тождествами. Научиться находить значения одной из тригонометрических функций по значению другой,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7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 с помощью вопросов добывать недостающую информацию. </w:t>
            </w:r>
          </w:p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сличать способ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выбирать наиболее эффективные способы решения задач в зависимости от конкретных условий.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потребности приобретения мотивации к процессу образования.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6" w:lineRule="auto"/>
              <w:ind w:left="113" w:right="182" w:firstLine="0"/>
            </w:pPr>
            <w:r>
              <w:rPr>
                <w:sz w:val="22"/>
              </w:rPr>
              <w:t>Формирование умений построения реализации новых знаний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2" w:line="276" w:lineRule="auto"/>
              <w:ind w:left="113" w:right="0" w:firstLine="0"/>
              <w:jc w:val="left"/>
            </w:pPr>
            <w:r>
              <w:rPr>
                <w:sz w:val="22"/>
              </w:rPr>
              <w:t>составление опорного конспекта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индивидуальный опрос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 заданиям УМК (С- 22) </w:t>
            </w:r>
          </w:p>
        </w:tc>
      </w:tr>
      <w:tr w:rsidR="00811419">
        <w:trPr>
          <w:trHeight w:val="12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44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Соотношения между сторонами и углами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282" w:firstLine="0"/>
            </w:pPr>
            <w:r>
              <w:rPr>
                <w:sz w:val="22"/>
              </w:rPr>
              <w:t xml:space="preserve">Научиться формулировать определения синуса, косинуса, тангенса и котангенса острого угла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6" w:line="276" w:lineRule="auto"/>
              <w:ind w:left="110" w:right="444" w:firstLine="0"/>
            </w:pPr>
            <w:r>
              <w:rPr>
                <w:sz w:val="22"/>
              </w:rPr>
              <w:t xml:space="preserve">Коммуникативные: уметь брать на себя инициативу в организации совместного действия.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Регулятивные: вносить коррективы и дополнения в способ своих действий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542" w:firstLine="0"/>
            </w:pPr>
            <w:r>
              <w:rPr>
                <w:sz w:val="22"/>
              </w:rPr>
              <w:t xml:space="preserve">Формирование навыков анализа, творческой инициативности и активности.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прямоугольном </w:t>
            </w:r>
            <w:proofErr w:type="gramStart"/>
            <w:r>
              <w:rPr>
                <w:sz w:val="22"/>
              </w:rPr>
              <w:t>треугольнике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20" w:firstLine="0"/>
            </w:pPr>
            <w:r>
              <w:rPr>
                <w:sz w:val="22"/>
              </w:rPr>
              <w:t>прямоугольного треугольника; основные тригонометрические тождества, выводить значения синуса, косинуса и тангенса для углов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равных 30, 45 и 60 градусов,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237" w:firstLine="0"/>
              <w:jc w:val="left"/>
            </w:pPr>
            <w:proofErr w:type="gramStart"/>
            <w:r>
              <w:rPr>
                <w:sz w:val="22"/>
              </w:rPr>
              <w:t>случае</w:t>
            </w:r>
            <w:proofErr w:type="gramEnd"/>
            <w:r>
              <w:rPr>
                <w:sz w:val="22"/>
              </w:rPr>
              <w:t xml:space="preserve"> расхождения эталона, реального действия и его продукта. </w:t>
            </w: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выделять и формулировать проблему.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3" w:right="65" w:firstLine="0"/>
              <w:jc w:val="left"/>
            </w:pPr>
            <w:r>
              <w:rPr>
                <w:sz w:val="22"/>
              </w:rPr>
              <w:t xml:space="preserve">систематизации </w:t>
            </w:r>
            <w:proofErr w:type="gramStart"/>
            <w:r>
              <w:rPr>
                <w:sz w:val="22"/>
              </w:rPr>
              <w:t>изучаемого</w:t>
            </w:r>
            <w:proofErr w:type="gramEnd"/>
            <w:r>
              <w:rPr>
                <w:sz w:val="22"/>
              </w:rPr>
              <w:t xml:space="preserve"> предметного </w:t>
            </w:r>
          </w:p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>содержания: построение алгоритма действий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выполнение практических заданий из УМК (С-24) </w:t>
            </w:r>
          </w:p>
        </w:tc>
      </w:tr>
      <w:tr w:rsidR="00811419">
        <w:trPr>
          <w:trHeight w:val="3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45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по теме «Соотношение </w:t>
            </w:r>
          </w:p>
          <w:p w:rsidR="00811419" w:rsidRDefault="00B1139B">
            <w:pPr>
              <w:spacing w:after="2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в </w:t>
            </w:r>
          </w:p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прямоугольном </w:t>
            </w:r>
            <w:proofErr w:type="gramStart"/>
            <w:r>
              <w:rPr>
                <w:sz w:val="22"/>
              </w:rPr>
              <w:t>треугольнике</w:t>
            </w:r>
            <w:proofErr w:type="gramEnd"/>
            <w:r>
              <w:rPr>
                <w:sz w:val="22"/>
              </w:rPr>
              <w:t xml:space="preserve">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5" w:firstLine="0"/>
              <w:jc w:val="left"/>
            </w:pPr>
            <w:r>
              <w:rPr>
                <w:sz w:val="22"/>
              </w:rPr>
              <w:t>Научиться применять теорию подобия треугольников, соотношение между сторонами и углами прямоугольного треугольника при решении задач, выполнять чертеж по условию задач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решать геометрические задачи с использованием тригонометрии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с помощью вопросов недостающую информацию. Регулятивные: сличать способ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восстанавливать предметную ситуацию, описанную в задаче, путем </w:t>
            </w:r>
            <w:proofErr w:type="spellStart"/>
            <w:r>
              <w:rPr>
                <w:sz w:val="22"/>
              </w:rPr>
              <w:t>переформулирования</w:t>
            </w:r>
            <w:proofErr w:type="spellEnd"/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упрощенного пересказа текста, с выделением только существенной для решения задачи информации.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Формулирование навыков анализа, сопоставления, сравнения.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 : опрос по теоретическому материалу, составление опорного конспекта</w:t>
            </w:r>
            <w:proofErr w:type="gramStart"/>
            <w:r>
              <w:rPr>
                <w:sz w:val="22"/>
              </w:rPr>
              <w:t xml:space="preserve">., </w:t>
            </w:r>
            <w:proofErr w:type="gramEnd"/>
            <w:r>
              <w:rPr>
                <w:sz w:val="22"/>
              </w:rPr>
              <w:t xml:space="preserve">выполнение практических заданий из УМК (РТ: с. 33-36) </w:t>
            </w:r>
          </w:p>
        </w:tc>
      </w:tr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46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10" w:firstLine="0"/>
              <w:jc w:val="left"/>
            </w:pPr>
            <w:r>
              <w:rPr>
                <w:i/>
                <w:sz w:val="22"/>
              </w:rPr>
              <w:t xml:space="preserve">Контрольная работа № 4 «Применения подобия к решению задач»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gramStart"/>
            <w:r>
              <w:rPr>
                <w:sz w:val="22"/>
              </w:rPr>
              <w:t xml:space="preserve">развиваю </w:t>
            </w:r>
            <w:proofErr w:type="spellStart"/>
            <w:r>
              <w:rPr>
                <w:sz w:val="22"/>
              </w:rPr>
              <w:t>щего</w:t>
            </w:r>
            <w:proofErr w:type="spellEnd"/>
            <w:proofErr w:type="gramEnd"/>
            <w:r>
              <w:rPr>
                <w:sz w:val="22"/>
              </w:rPr>
              <w:t xml:space="preserve"> контроля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Применять теоретический материал, изученный на предыдущих уроках, на практике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5" w:lineRule="auto"/>
              <w:ind w:left="110" w:right="469" w:firstLine="0"/>
            </w:pPr>
            <w:proofErr w:type="gramStart"/>
            <w:r>
              <w:rPr>
                <w:sz w:val="22"/>
              </w:rPr>
              <w:t xml:space="preserve">Коммуникативные: регулировать собственную деятельность посредством письменной речи. </w:t>
            </w:r>
            <w:proofErr w:type="gramEnd"/>
          </w:p>
          <w:p w:rsidR="00811419" w:rsidRDefault="00B1139B">
            <w:pPr>
              <w:spacing w:after="3" w:line="278" w:lineRule="auto"/>
              <w:ind w:left="110" w:right="130" w:firstLine="0"/>
            </w:pPr>
            <w:r>
              <w:rPr>
                <w:sz w:val="22"/>
              </w:rPr>
              <w:t xml:space="preserve">Регулятивные: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Познавательные: выбирать наиболее эффективные способы решения задачи.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самоанализа и самоконтроля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13" w:right="12" w:firstLine="0"/>
              <w:jc w:val="left"/>
            </w:pPr>
            <w:r>
              <w:rPr>
                <w:sz w:val="22"/>
              </w:rPr>
              <w:t xml:space="preserve">Формирование умений к осуществлению контрольной функции; контроль и самоконтроль изученных понятий: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написание контрольной работы. </w:t>
            </w:r>
          </w:p>
        </w:tc>
      </w:tr>
      <w:tr w:rsidR="00811419">
        <w:trPr>
          <w:trHeight w:val="264"/>
        </w:trPr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Глава 8. Окружность (17 ч) </w:t>
            </w:r>
          </w:p>
        </w:tc>
      </w:tr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47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Взаимное расположение прямой и окружности на плоскости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8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различными случаями расположения прямой и окружности. Научиться определять взаимное расположение прямой и окружности, выполнять чертеж по условию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27" w:firstLine="0"/>
              <w:jc w:val="left"/>
            </w:pPr>
            <w:r>
              <w:rPr>
                <w:sz w:val="22"/>
              </w:rPr>
              <w:t xml:space="preserve">Коммуникативные: оформлять мысли в устной и письменной речи с учетом речевых ситуаций. </w:t>
            </w:r>
          </w:p>
          <w:p w:rsidR="00811419" w:rsidRDefault="00B1139B">
            <w:pPr>
              <w:spacing w:line="276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работать по составленному плану; использовать дополнительные источники информации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 xml:space="preserve">справочная литература и ИКТ).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сопоставлять характеристики объектов по одному или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умения нравственн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этического оценивания усваиваемого содержания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77" w:lineRule="auto"/>
              <w:ind w:left="113" w:right="14" w:firstLine="0"/>
              <w:jc w:val="left"/>
            </w:pPr>
            <w:r>
              <w:rPr>
                <w:sz w:val="22"/>
              </w:rPr>
              <w:t>построения и реализации новых знаний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составление опорного конспекта, фронтальный опрос по </w:t>
            </w:r>
          </w:p>
          <w:p w:rsidR="00811419" w:rsidRDefault="00B1139B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заданиям из УМК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(РТ</w:t>
            </w:r>
            <w:proofErr w:type="gramStart"/>
            <w:r>
              <w:rPr>
                <w:sz w:val="22"/>
              </w:rPr>
              <w:t>:с</w:t>
            </w:r>
            <w:proofErr w:type="gramEnd"/>
            <w:r>
              <w:rPr>
                <w:sz w:val="22"/>
              </w:rPr>
              <w:t xml:space="preserve">.37)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задачи,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62" w:firstLine="0"/>
            </w:pPr>
            <w:r>
              <w:rPr>
                <w:sz w:val="22"/>
              </w:rPr>
              <w:t xml:space="preserve">нескольким признакам; выявлять сходства и различия объектов.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40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48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Касательная к окружности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8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08" w:right="0" w:firstLine="0"/>
              <w:jc w:val="left"/>
            </w:pPr>
            <w:r>
              <w:rPr>
                <w:sz w:val="22"/>
              </w:rPr>
              <w:t>Познакомиться с понятиями касательная, секущая, точки касания, отрезки касательных, проведенных из одной точки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Научиться формулировать свойство касательной и ее признак, формулировать и доказывать свойства отрезков касательных , проведенных из одной точки, проводить касательную к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окружности, решат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Коммуникативные: адекватно использовать речевые средства для дискуссии и аргументации своей позиции. </w:t>
            </w:r>
          </w:p>
          <w:p w:rsidR="00811419" w:rsidRDefault="00B1139B">
            <w:pPr>
              <w:spacing w:after="0" w:line="277" w:lineRule="auto"/>
              <w:ind w:left="110" w:right="37" w:firstLine="0"/>
              <w:jc w:val="left"/>
            </w:pPr>
            <w:r>
              <w:rPr>
                <w:sz w:val="22"/>
              </w:rPr>
              <w:t xml:space="preserve">Регулятивные: 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устанавливать аналогии.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Формирование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работа с алгоритмом действий, выполнение практических заданий из УМК (С-25) </w:t>
            </w:r>
          </w:p>
        </w:tc>
      </w:tr>
      <w:tr w:rsidR="00811419">
        <w:trPr>
          <w:trHeight w:val="3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49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Касательная к окружности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практику м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Знать взаимное расположение прямой и окружности. Научиться формулировать свойства касательной о ее перпендикулярности радиусу, свойства отрезков касательных, проведенных из одной точки, находить радиус окружности, проведенной в точку касания, по касательной и наоборот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Коммуникативные: описывать содержание совершаемых действий с целью ориентации предметно-практической или иной деятельности. </w:t>
            </w:r>
          </w:p>
          <w:p w:rsidR="00811419" w:rsidRDefault="00B1139B">
            <w:pPr>
              <w:spacing w:after="0" w:line="277" w:lineRule="auto"/>
              <w:ind w:left="110" w:right="99" w:firstLine="0"/>
            </w:pPr>
            <w:r>
              <w:rPr>
                <w:sz w:val="22"/>
              </w:rPr>
              <w:t xml:space="preserve">Регулятивные: составлять план выполнения задач; решения проблем творческого и поискового характера.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выявлять особенности разных объектов в процессе их рассматривания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устойчивой мотивации к проблемн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поисковой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7" w:lineRule="auto"/>
              <w:ind w:left="113" w:right="55" w:firstLine="0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3" w:right="152" w:firstLine="0"/>
            </w:pPr>
            <w:r>
              <w:rPr>
                <w:sz w:val="22"/>
              </w:rPr>
              <w:t xml:space="preserve">построение алгоритма действий, фронтальный опрос по заданиям из УМК (РТ: с. 38-39) </w:t>
            </w:r>
          </w:p>
        </w:tc>
      </w:tr>
      <w:tr w:rsidR="00811419">
        <w:trPr>
          <w:trHeight w:val="25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по теме «Касательная к окружности»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8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решать простейшие </w:t>
            </w:r>
          </w:p>
          <w:p w:rsidR="00811419" w:rsidRDefault="00B1139B">
            <w:pPr>
              <w:spacing w:after="0" w:line="259" w:lineRule="auto"/>
              <w:ind w:left="108" w:right="325" w:firstLine="0"/>
            </w:pPr>
            <w:r>
              <w:rPr>
                <w:sz w:val="22"/>
              </w:rPr>
              <w:t xml:space="preserve">геометрические задачи, опираясь на изученные знания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с помощью вопросов недостающую информацию. Регулятивные: сличать способ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восстанавливать предметную ситуацию, описанную в задаче, путем </w:t>
            </w:r>
            <w:proofErr w:type="spellStart"/>
            <w:r>
              <w:rPr>
                <w:sz w:val="22"/>
              </w:rPr>
              <w:t>переформулирования</w:t>
            </w:r>
            <w:proofErr w:type="spellEnd"/>
            <w:r>
              <w:rPr>
                <w:sz w:val="22"/>
              </w:rPr>
              <w:t xml:space="preserve">, упрощенного </w:t>
            </w:r>
            <w:r>
              <w:rPr>
                <w:sz w:val="22"/>
              </w:rPr>
              <w:lastRenderedPageBreak/>
              <w:t xml:space="preserve">пересказа текста, с выделением только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lastRenderedPageBreak/>
              <w:t xml:space="preserve">Формулирование навыков анализа, сопоставления, сравнения.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опрос по теоретическому материалу, выполнение практических заданий из УМК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существенной для решения задачи информации.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Центральный угол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8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1" w:firstLine="0"/>
              <w:jc w:val="left"/>
            </w:pPr>
            <w:r>
              <w:rPr>
                <w:sz w:val="22"/>
              </w:rPr>
              <w:t xml:space="preserve">Познакомиться с понятиями градусная мера окружности, центральный угол. Научиться решать простейшие задачи на вычисление градусной меры дуги окружности,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>: вступать в диалог, участвовать в обсуждении проблем. Регулятивные: предвосхищать временные характеристики достижения результата. Познавательные: устанавливать причинн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следственные связи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</w:t>
            </w:r>
          </w:p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 xml:space="preserve">выполнение практических заданий из УМК (РТ: с. 40-41) </w:t>
            </w:r>
          </w:p>
        </w:tc>
      </w:tr>
      <w:tr w:rsidR="00811419">
        <w:trPr>
          <w:trHeight w:val="2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Вписанный угол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Уро</w:t>
            </w:r>
            <w:proofErr w:type="gramStart"/>
            <w:r>
              <w:rPr>
                <w:sz w:val="22"/>
              </w:rPr>
              <w:t>к-</w:t>
            </w:r>
            <w:proofErr w:type="gramEnd"/>
            <w:r>
              <w:rPr>
                <w:sz w:val="22"/>
              </w:rPr>
              <w:t xml:space="preserve"> лекция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32" w:firstLine="0"/>
              <w:jc w:val="left"/>
            </w:pPr>
            <w:r>
              <w:rPr>
                <w:sz w:val="22"/>
              </w:rPr>
              <w:t>Познакомиться с понятием вписанный угол. Научиться формулировать и доказывать теорему о вписанном угле и ее следствия, распознавать на чертеже вписанные углы, находить величину вписанного угла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10" w:right="311" w:firstLine="0"/>
            </w:pPr>
            <w:proofErr w:type="gramStart"/>
            <w:r>
              <w:rPr>
                <w:sz w:val="22"/>
              </w:rPr>
              <w:t xml:space="preserve">Коммуникативные: проявлять готовность адекватно реагировать на нужды других, оказывать помощь и эмоциональную поддержку партнерам. </w:t>
            </w:r>
            <w:proofErr w:type="gramEnd"/>
          </w:p>
          <w:p w:rsidR="00811419" w:rsidRDefault="00B1139B">
            <w:pPr>
              <w:spacing w:after="7" w:line="272" w:lineRule="auto"/>
              <w:ind w:left="110" w:right="0" w:firstLine="0"/>
              <w:jc w:val="left"/>
            </w:pPr>
            <w:r>
              <w:rPr>
                <w:sz w:val="22"/>
              </w:rPr>
              <w:t>Регулятивные: предвосхищать результат и уровень усвоения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0" w:right="718" w:firstLine="0"/>
            </w:pPr>
            <w:r>
              <w:rPr>
                <w:sz w:val="22"/>
              </w:rPr>
              <w:t xml:space="preserve">Познавательные: составлять целое из частей, самостоятельно достраивая, восполняя недостающие компоненты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172" w:firstLine="0"/>
            </w:pPr>
            <w:r>
              <w:rPr>
                <w:sz w:val="22"/>
              </w:rPr>
              <w:t xml:space="preserve">Формирование целевых установок учебной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8" w:lineRule="auto"/>
              <w:ind w:left="113" w:right="134" w:firstLine="0"/>
            </w:pPr>
            <w:r>
              <w:rPr>
                <w:sz w:val="22"/>
              </w:rPr>
              <w:t>Формирование навыков рефлексивной деятельности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76" w:lineRule="auto"/>
              <w:ind w:left="113" w:right="0" w:firstLine="0"/>
            </w:pPr>
            <w:r>
              <w:rPr>
                <w:sz w:val="22"/>
              </w:rPr>
              <w:t xml:space="preserve">индивидуальный опрос, выполнение заданий </w:t>
            </w:r>
            <w:proofErr w:type="gramStart"/>
            <w:r>
              <w:rPr>
                <w:sz w:val="22"/>
              </w:rPr>
              <w:t>из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УМК (С-26) </w:t>
            </w:r>
          </w:p>
        </w:tc>
      </w:tr>
      <w:tr w:rsidR="00811419">
        <w:trPr>
          <w:trHeight w:val="27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53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Свойство точки пересечения хорд окружности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Интеракт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ивный</w:t>
            </w:r>
            <w:proofErr w:type="spellEnd"/>
            <w:proofErr w:type="gramEnd"/>
            <w:r>
              <w:rPr>
                <w:sz w:val="22"/>
              </w:rPr>
              <w:t xml:space="preserve"> 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97" w:firstLine="0"/>
            </w:pPr>
            <w:r>
              <w:rPr>
                <w:sz w:val="22"/>
              </w:rPr>
              <w:t>Научиться формулировать и доказывать теорему об отрезках пересекающихся хорд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находить величину центрального и вписанного .угла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8" w:lineRule="auto"/>
              <w:ind w:left="110" w:right="212" w:firstLine="0"/>
            </w:pPr>
            <w:r>
              <w:rPr>
                <w:sz w:val="22"/>
              </w:rPr>
              <w:t xml:space="preserve">Коммуникативные: делать предположения об информации, которая нужна для решения учебной задачи. </w:t>
            </w:r>
          </w:p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понимать причину своего успеха и находить способы выхода из этой ситуации.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сравнивать различные объекты: выделять из множества один или несколько объектов, имеющие общие свойства.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желания осознать свои трудности и стремиться к их преодолению; проявлять способность самооценки своих действий, поступков.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59" w:lineRule="auto"/>
              <w:ind w:left="113" w:right="14" w:firstLine="0"/>
              <w:jc w:val="left"/>
            </w:pPr>
            <w:r>
              <w:rPr>
                <w:sz w:val="22"/>
              </w:rPr>
              <w:t xml:space="preserve">построения и реализаций новых знаний: построение алгоритма действий, работа с демонстрационным материалом, опрос по теоретическому материалу по заданиям из УМК (С-27) </w:t>
            </w:r>
          </w:p>
        </w:tc>
      </w:tr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34" w:firstLine="0"/>
              <w:jc w:val="left"/>
            </w:pPr>
            <w:r>
              <w:rPr>
                <w:sz w:val="22"/>
              </w:rPr>
              <w:t xml:space="preserve">Решение на вписанные углы и свойства пересечения хорд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4" w:lineRule="auto"/>
              <w:ind w:left="108" w:right="245" w:firstLine="0"/>
            </w:pPr>
            <w:r>
              <w:rPr>
                <w:sz w:val="22"/>
              </w:rPr>
              <w:t xml:space="preserve">Познакомиться с понятиями центральный угол, вписанный угол. Научиться </w:t>
            </w:r>
          </w:p>
          <w:p w:rsidR="00811419" w:rsidRDefault="00B1139B">
            <w:pPr>
              <w:spacing w:after="0" w:line="259" w:lineRule="auto"/>
              <w:ind w:left="108" w:right="114" w:firstLine="0"/>
            </w:pPr>
            <w:r>
              <w:rPr>
                <w:sz w:val="22"/>
              </w:rPr>
              <w:t xml:space="preserve">формулировать теорему о вписанном угле и ее следствия, формулировать и доказывать теорему </w:t>
            </w:r>
            <w:proofErr w:type="gramStart"/>
            <w:r>
              <w:rPr>
                <w:sz w:val="22"/>
              </w:rPr>
              <w:t>об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7" w:line="272" w:lineRule="auto"/>
              <w:ind w:left="110" w:right="27" w:firstLine="0"/>
              <w:jc w:val="left"/>
            </w:pPr>
            <w:r>
              <w:rPr>
                <w:sz w:val="22"/>
              </w:rPr>
              <w:t xml:space="preserve">Коммуникативные: оформлять мысли в устной и письменной речи с учетом речевых ситуаций. </w:t>
            </w:r>
          </w:p>
          <w:p w:rsidR="00811419" w:rsidRDefault="00B1139B">
            <w:pPr>
              <w:spacing w:after="2" w:line="277" w:lineRule="auto"/>
              <w:ind w:left="110" w:right="130" w:firstLine="0"/>
            </w:pPr>
            <w:r>
              <w:rPr>
                <w:sz w:val="22"/>
              </w:rPr>
              <w:t xml:space="preserve">Регулятивные: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передавать содержание в сжатом виде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7" w:line="272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навыка осознанного выбора наиболее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эффективного способа решения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22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опрос по теоретическому материалу, работа с раздаточным материалом, выполнение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58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2"/>
              </w:rPr>
              <w:t>отрезках</w:t>
            </w:r>
            <w:proofErr w:type="gramEnd"/>
            <w:r>
              <w:rPr>
                <w:sz w:val="22"/>
              </w:rPr>
              <w:t xml:space="preserve"> пересекающихся хорд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28" w:firstLine="0"/>
            </w:pPr>
            <w:r>
              <w:rPr>
                <w:sz w:val="22"/>
              </w:rPr>
              <w:t>практических заданий из УМК (РТ</w:t>
            </w:r>
            <w:proofErr w:type="gramStart"/>
            <w:r>
              <w:rPr>
                <w:sz w:val="22"/>
              </w:rPr>
              <w:t>:с</w:t>
            </w:r>
            <w:proofErr w:type="gramEnd"/>
            <w:r>
              <w:rPr>
                <w:sz w:val="22"/>
              </w:rPr>
              <w:t xml:space="preserve">.42-44) </w:t>
            </w:r>
          </w:p>
        </w:tc>
      </w:tr>
      <w:tr w:rsidR="00811419">
        <w:trPr>
          <w:trHeight w:val="27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Свойство биссектрисы угла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3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72" w:firstLine="0"/>
            </w:pPr>
            <w:r>
              <w:rPr>
                <w:sz w:val="22"/>
              </w:rPr>
              <w:t>Научиться формулировать и доказывать свойство биссектрисы угла и ее следствия, находить элементы треугольника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используя свойства биссектрисы, выполнять чертеж по условию задачи,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7" w:lineRule="auto"/>
              <w:ind w:left="110" w:right="0" w:firstLine="0"/>
              <w:jc w:val="left"/>
            </w:pPr>
            <w:r>
              <w:rPr>
                <w:sz w:val="22"/>
              </w:rPr>
              <w:t>Коммуникативные: понимать возможность существования различных точек зрения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не совпадающих с собственной; уметь устанавливать и сравнивать разные точки зрения , прежде чем принимать решение и делать выбор. </w:t>
            </w:r>
          </w:p>
          <w:p w:rsidR="00811419" w:rsidRDefault="00B1139B">
            <w:pPr>
              <w:spacing w:after="3" w:line="275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осознавать качество и уровень усвоения.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Познавательные: выбирать основания и критерии для сравнения</w:t>
            </w:r>
            <w:proofErr w:type="gramStart"/>
            <w:r>
              <w:rPr>
                <w:sz w:val="22"/>
              </w:rPr>
              <w:t xml:space="preserve"> ,</w:t>
            </w:r>
            <w:proofErr w:type="spellStart"/>
            <w:proofErr w:type="gramEnd"/>
            <w:r>
              <w:rPr>
                <w:sz w:val="22"/>
              </w:rPr>
              <w:t>сериации</w:t>
            </w:r>
            <w:proofErr w:type="spellEnd"/>
            <w:r>
              <w:rPr>
                <w:sz w:val="22"/>
              </w:rPr>
              <w:t xml:space="preserve">, классификации объектов.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работы по алгоритму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59" w:lineRule="auto"/>
              <w:ind w:left="113" w:right="26" w:firstLine="0"/>
              <w:jc w:val="left"/>
            </w:pPr>
            <w:r>
              <w:rPr>
                <w:sz w:val="22"/>
              </w:rPr>
              <w:t>построения и реализации новых знаний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составление опорного конспекта, выполнение практических заданий из УМК (С-28) </w:t>
            </w:r>
          </w:p>
        </w:tc>
      </w:tr>
      <w:tr w:rsidR="00811419">
        <w:trPr>
          <w:trHeight w:val="32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56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Серединный перпендикуляр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08" w:right="449" w:firstLine="0"/>
            </w:pPr>
            <w:r>
              <w:rPr>
                <w:sz w:val="22"/>
              </w:rPr>
              <w:t xml:space="preserve">Познакомиться с понятием серединный перпендикуляр. Научиться формулировать и доказывать теорему о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серединном перпендикуляре, доказывать и применять теорему для решения задач на нахождение элементов треугольника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6" w:lineRule="auto"/>
              <w:ind w:left="110" w:right="5" w:firstLine="0"/>
              <w:jc w:val="left"/>
            </w:pPr>
            <w:proofErr w:type="gramStart"/>
            <w:r>
              <w:rPr>
                <w:sz w:val="22"/>
              </w:rPr>
              <w:t>Коммуникативные</w:t>
            </w:r>
            <w:proofErr w:type="gramEnd"/>
            <w:r>
              <w:rPr>
                <w:sz w:val="22"/>
              </w:rPr>
              <w:t xml:space="preserve">: уметь критично относиться к своему мнению. Регулятивные: вносить коррективы и дополнения в способ своих действий в случае расхождения эталона, реального действия и его продукта.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сопоставлять и отбирать информацию, полученную из разных источников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положительного отношения к учению, познавательной деятельности, желания приобретать новые знания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умения, совершенствовать имеющиеся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113" w:firstLine="0"/>
            </w:pPr>
            <w:r>
              <w:rPr>
                <w:sz w:val="22"/>
              </w:rPr>
              <w:t xml:space="preserve">Формирование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содержания: работа с опорными конспектами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фронтальный опрос по заданиям из УМК (РТ: с. 44-47) </w:t>
            </w:r>
          </w:p>
        </w:tc>
      </w:tr>
      <w:tr w:rsidR="00811419">
        <w:trPr>
          <w:trHeight w:val="30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Теорема о точке пересечения высот в треугольнике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3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08" w:right="186" w:firstLine="0"/>
            </w:pPr>
            <w:r>
              <w:rPr>
                <w:sz w:val="22"/>
              </w:rPr>
              <w:t xml:space="preserve">Научиться формулировать и доказывать теорему о точке пересечения высот треугольника. Познакомиться с четырьмя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замечательными точками треугольника. Научиться находить элементы треугольника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решать задачи по теме.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5" w:lineRule="auto"/>
              <w:ind w:left="110" w:right="147" w:firstLine="0"/>
            </w:pPr>
            <w:r>
              <w:rPr>
                <w:sz w:val="22"/>
              </w:rPr>
              <w:t xml:space="preserve">Коммуникативные: уметь взглянуть на ситуацию с иной позиции и договориться с людьми иных позиций. </w:t>
            </w:r>
          </w:p>
          <w:p w:rsidR="00811419" w:rsidRDefault="00B1139B">
            <w:pPr>
              <w:spacing w:after="1" w:line="277" w:lineRule="auto"/>
              <w:ind w:left="110" w:right="0" w:firstLine="0"/>
              <w:jc w:val="left"/>
            </w:pPr>
            <w:r>
              <w:rPr>
                <w:sz w:val="22"/>
              </w:rPr>
              <w:t>Регулятивные: осознавать самого себя как движущую силу своего научения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свою способность к преодолению препятствий и </w:t>
            </w:r>
            <w:proofErr w:type="spellStart"/>
            <w:r>
              <w:rPr>
                <w:sz w:val="22"/>
              </w:rPr>
              <w:t>самокоррекции</w:t>
            </w:r>
            <w:proofErr w:type="spellEnd"/>
            <w:r>
              <w:rPr>
                <w:sz w:val="22"/>
              </w:rPr>
              <w:t xml:space="preserve">. </w:t>
            </w:r>
          </w:p>
          <w:p w:rsidR="00811419" w:rsidRDefault="00B1139B">
            <w:pPr>
              <w:spacing w:after="0" w:line="259" w:lineRule="auto"/>
              <w:ind w:left="110" w:right="9" w:firstLine="0"/>
              <w:jc w:val="left"/>
            </w:pP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уметь осуществлять синтез как составление целого из частей.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составления алгоритма выполнения заданий, навыков выполнения творческого задания.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6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способностей к рефлексии </w:t>
            </w:r>
          </w:p>
          <w:p w:rsidR="00811419" w:rsidRDefault="00B1139B">
            <w:pPr>
              <w:spacing w:after="0" w:line="277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коррекционоо0контроль 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типа и реализации коррекционной нормы: построение алгоритма действия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фронтальный опрос по заданиям из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УМК (С-29) </w:t>
            </w:r>
          </w:p>
        </w:tc>
      </w:tr>
      <w:tr w:rsidR="00811419">
        <w:trPr>
          <w:trHeight w:val="7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Вписанная окружность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3" w:lineRule="auto"/>
              <w:ind w:left="108" w:right="0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я»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346" w:firstLine="0"/>
            </w:pPr>
            <w:r>
              <w:rPr>
                <w:sz w:val="22"/>
              </w:rPr>
              <w:t xml:space="preserve">Познакомиться с понятиями вписанная окружность, описанная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419" w:firstLine="0"/>
            </w:pPr>
            <w:r>
              <w:rPr>
                <w:sz w:val="22"/>
              </w:rPr>
              <w:t xml:space="preserve">Коммуникативные: уметь уважительно относиться к позиции </w:t>
            </w:r>
            <w:proofErr w:type="gramStart"/>
            <w:r>
              <w:rPr>
                <w:sz w:val="22"/>
              </w:rPr>
              <w:t>другого</w:t>
            </w:r>
            <w:proofErr w:type="gramEnd"/>
            <w:r>
              <w:rPr>
                <w:sz w:val="22"/>
              </w:rPr>
              <w:t xml:space="preserve">, пытаться договориться.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158" w:firstLine="0"/>
            </w:pPr>
            <w:r>
              <w:rPr>
                <w:sz w:val="22"/>
              </w:rPr>
              <w:t xml:space="preserve">Формирование целевых установок учебной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after="0" w:line="259" w:lineRule="auto"/>
              <w:ind w:left="113" w:right="0" w:firstLine="0"/>
            </w:pPr>
            <w:r>
              <w:rPr>
                <w:sz w:val="22"/>
              </w:rPr>
              <w:t xml:space="preserve">построения и реализации </w:t>
            </w:r>
            <w:proofErr w:type="gramStart"/>
            <w:r>
              <w:rPr>
                <w:sz w:val="22"/>
              </w:rPr>
              <w:t>новых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35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127" w:firstLine="0"/>
            </w:pPr>
            <w:r>
              <w:rPr>
                <w:sz w:val="22"/>
              </w:rPr>
              <w:t xml:space="preserve">окружность, вписанный треугольник, описанный треугольник. Научиться формулировать и доказывать теорему об окружности, вписанной в треугольник, </w:t>
            </w:r>
            <w:proofErr w:type="spellStart"/>
            <w:r>
              <w:rPr>
                <w:sz w:val="22"/>
              </w:rPr>
              <w:t>распознаватьна</w:t>
            </w:r>
            <w:proofErr w:type="spellEnd"/>
            <w:r>
              <w:rPr>
                <w:sz w:val="22"/>
              </w:rPr>
              <w:t xml:space="preserve"> чертежах вписанные окружности, находить элементы треугольника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используя свойства вписанной окружности 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" w:line="278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sz w:val="22"/>
              </w:rPr>
              <w:t>самокоррекции</w:t>
            </w:r>
            <w:proofErr w:type="spellEnd"/>
            <w:r>
              <w:rPr>
                <w:sz w:val="22"/>
              </w:rPr>
              <w:t xml:space="preserve">. </w:t>
            </w:r>
          </w:p>
          <w:p w:rsidR="00811419" w:rsidRDefault="00B1139B">
            <w:pPr>
              <w:spacing w:after="0" w:line="259" w:lineRule="auto"/>
              <w:ind w:left="110" w:right="17" w:firstLine="0"/>
              <w:jc w:val="left"/>
            </w:pPr>
            <w:r>
              <w:rPr>
                <w:sz w:val="22"/>
              </w:rPr>
              <w:t>Познавательные: выполнять учебные задачи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не имеющие однозначного решения.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знаний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работа с демонстрационным материалом, опрос по теоретическому материалу по заданиям из УМК ( С-30) </w:t>
            </w:r>
          </w:p>
        </w:tc>
      </w:tr>
      <w:tr w:rsidR="00811419">
        <w:trPr>
          <w:trHeight w:val="30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59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Свойство описанного </w:t>
            </w:r>
            <w:proofErr w:type="spellStart"/>
            <w:proofErr w:type="gramStart"/>
            <w:r>
              <w:rPr>
                <w:sz w:val="22"/>
              </w:rPr>
              <w:t>четырехугольн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ика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2"/>
              </w:rPr>
              <w:t xml:space="preserve">Урок </w:t>
            </w:r>
            <w:proofErr w:type="spellStart"/>
            <w:r>
              <w:rPr>
                <w:i/>
                <w:sz w:val="22"/>
              </w:rPr>
              <w:t>общемет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одологич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еской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</w:rPr>
              <w:t>направле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нности</w:t>
            </w:r>
            <w:proofErr w:type="spellEnd"/>
            <w:proofErr w:type="gram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250" w:firstLine="0"/>
            </w:pPr>
            <w:r>
              <w:rPr>
                <w:sz w:val="22"/>
              </w:rPr>
              <w:t>Научиться формулировать и доказывать свойство описанного четырехугольника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применять свойство описанного четырехугольника при решении задач, выполнять чертеж по условию задачи, решать задачи по теме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173" w:firstLine="0"/>
              <w:jc w:val="left"/>
            </w:pPr>
            <w:r>
              <w:rPr>
                <w:sz w:val="22"/>
              </w:rPr>
              <w:t xml:space="preserve">Коммуникативные: уметь выполнять различные роли в группе, сотрудничать в совместном решении задач. Регулятивные: самостоятельно формулировать познавательные. Цель и строить действия в соответствии с ней.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</w:t>
            </w:r>
            <w:proofErr w:type="spellStart"/>
            <w:r>
              <w:rPr>
                <w:sz w:val="22"/>
              </w:rPr>
              <w:t>самодиагностировнияи</w:t>
            </w:r>
            <w:proofErr w:type="spellEnd"/>
            <w:r>
              <w:rPr>
                <w:sz w:val="22"/>
              </w:rPr>
              <w:t xml:space="preserve"> взаимоконтроля: отработка алгори1тма действий, опрос по теоретическому материалу по заданиям из УМК (Т-12) </w:t>
            </w:r>
          </w:p>
        </w:tc>
      </w:tr>
      <w:tr w:rsidR="00811419">
        <w:trPr>
          <w:trHeight w:val="38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60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Описанная окружность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Интеракт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ивный</w:t>
            </w:r>
            <w:proofErr w:type="spellEnd"/>
            <w:proofErr w:type="gramEnd"/>
            <w:r>
              <w:rPr>
                <w:sz w:val="22"/>
              </w:rPr>
              <w:t xml:space="preserve"> урок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Познакомиться с понятиями описанный около окружности многоугольник, вписанный в окружность многоугольник</w:t>
            </w:r>
            <w:proofErr w:type="gramStart"/>
            <w:r>
              <w:rPr>
                <w:sz w:val="22"/>
              </w:rPr>
              <w:t xml:space="preserve">.. </w:t>
            </w:r>
            <w:proofErr w:type="gramEnd"/>
            <w:r>
              <w:rPr>
                <w:sz w:val="22"/>
              </w:rPr>
              <w:t xml:space="preserve">Научиться доказывать теорему об окружности, описной около треугольника, различать на чертежах описанные окружности.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2" w:line="275" w:lineRule="auto"/>
              <w:ind w:left="110" w:right="3" w:firstLine="0"/>
              <w:jc w:val="left"/>
            </w:pPr>
            <w:r>
              <w:rPr>
                <w:sz w:val="22"/>
              </w:rPr>
              <w:t xml:space="preserve">Коммуникативные: делать предположения об информации, которая нужна для решения учебной задачи. </w:t>
            </w:r>
          </w:p>
          <w:p w:rsidR="00811419" w:rsidRDefault="00B1139B">
            <w:pPr>
              <w:spacing w:after="1" w:line="275" w:lineRule="auto"/>
              <w:ind w:left="110" w:right="0" w:firstLine="0"/>
              <w:jc w:val="left"/>
            </w:pPr>
            <w:r>
              <w:rPr>
                <w:sz w:val="22"/>
              </w:rPr>
              <w:t>Регулятивные: предвосхищать результат и уровень усвоения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10" w:right="21" w:firstLine="0"/>
              <w:jc w:val="left"/>
            </w:pPr>
            <w:r>
              <w:rPr>
                <w:sz w:val="22"/>
              </w:rPr>
              <w:t xml:space="preserve">Познавательные: сопоставлять характеристики объектов по одному или нескольким признакам; выявлять сходства и различия объектов.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2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устойчивой мотивации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к анализу, исследованию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6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коррекционной нормы (фиксирования собственных затруднений в учебной деятельности): опрос по т теоретическому материалу, выполнение практических задний, работа с </w:t>
            </w:r>
            <w:proofErr w:type="gramStart"/>
            <w:r>
              <w:rPr>
                <w:sz w:val="22"/>
              </w:rPr>
              <w:t>раздаточным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материалом по заданиям из УМК (С-31) </w:t>
            </w:r>
          </w:p>
        </w:tc>
      </w:tr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61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Свойство вписанного </w:t>
            </w:r>
            <w:proofErr w:type="spellStart"/>
            <w:proofErr w:type="gramStart"/>
            <w:r>
              <w:rPr>
                <w:sz w:val="22"/>
              </w:rPr>
              <w:t>четырехугольн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ика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53" w:firstLine="0"/>
              <w:jc w:val="left"/>
            </w:pPr>
            <w:r>
              <w:rPr>
                <w:sz w:val="22"/>
              </w:rPr>
              <w:t>Урок «</w:t>
            </w:r>
            <w:proofErr w:type="spellStart"/>
            <w:proofErr w:type="gramStart"/>
            <w:r>
              <w:rPr>
                <w:sz w:val="22"/>
              </w:rPr>
              <w:t>открыти</w:t>
            </w:r>
            <w:proofErr w:type="spellEnd"/>
            <w:r>
              <w:rPr>
                <w:sz w:val="22"/>
              </w:rPr>
              <w:t xml:space="preserve"> я</w:t>
            </w:r>
            <w:proofErr w:type="gramEnd"/>
            <w:r>
              <w:rPr>
                <w:sz w:val="22"/>
              </w:rPr>
              <w:t xml:space="preserve">» нового знания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217" w:firstLine="0"/>
            </w:pPr>
            <w:r>
              <w:rPr>
                <w:sz w:val="22"/>
              </w:rPr>
              <w:t>Научиться формулировать и доказывать свойство вписанного четырехугольника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выполнять чертеж по условию, решать задачи, опираясь на указанное свойство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22" w:firstLine="0"/>
              <w:jc w:val="left"/>
            </w:pPr>
            <w:r>
              <w:rPr>
                <w:sz w:val="22"/>
              </w:rPr>
              <w:t xml:space="preserve">Коммуникативные: оформлять мысли в устной и письменной речи с учетом речевых ситуаций.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Регулятивные: предвосхищать временные характеристики достижения результата. </w:t>
            </w:r>
            <w:proofErr w:type="gramStart"/>
            <w:r>
              <w:rPr>
                <w:sz w:val="22"/>
              </w:rPr>
              <w:t>Познавательные</w:t>
            </w:r>
            <w:proofErr w:type="gramEnd"/>
            <w:r>
              <w:rPr>
                <w:sz w:val="22"/>
              </w:rPr>
              <w:t xml:space="preserve">: определять основную и второстепенную информацию.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68" w:firstLine="0"/>
            </w:pPr>
            <w:r>
              <w:rPr>
                <w:sz w:val="22"/>
              </w:rPr>
              <w:t xml:space="preserve">Формирование желания осваивать новые виды деятельности, участвовать в творческом, созидательном процессе.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умений </w:t>
            </w:r>
          </w:p>
          <w:p w:rsidR="00811419" w:rsidRDefault="00B1139B">
            <w:pPr>
              <w:spacing w:line="275" w:lineRule="auto"/>
              <w:ind w:left="113" w:right="668" w:firstLine="0"/>
            </w:pPr>
            <w:r>
              <w:rPr>
                <w:sz w:val="22"/>
              </w:rPr>
              <w:t>построения и реализации новых знаний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15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индивидуальный опрос </w:t>
            </w:r>
          </w:p>
          <w:p w:rsidR="00811419" w:rsidRDefault="00B1139B">
            <w:pPr>
              <w:spacing w:after="0" w:line="259" w:lineRule="auto"/>
              <w:ind w:left="113" w:right="35" w:firstLine="0"/>
              <w:jc w:val="left"/>
            </w:pPr>
            <w:r>
              <w:rPr>
                <w:sz w:val="22"/>
              </w:rPr>
              <w:t xml:space="preserve">,выполнение практических заданий из УМК (Т-13) </w:t>
            </w:r>
          </w:p>
        </w:tc>
      </w:tr>
      <w:tr w:rsidR="00811419">
        <w:trPr>
          <w:trHeight w:val="35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62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7" w:line="271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Решение задач по теме </w:t>
            </w:r>
          </w:p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«Окружность»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320" w:firstLine="0"/>
            </w:pPr>
            <w:r>
              <w:rPr>
                <w:sz w:val="22"/>
              </w:rPr>
              <w:t xml:space="preserve">Знать определения, свойства и теоремы из изученной темы. Научиться решать простейшие геометрические задачи, опираясь на изученные свойства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39" w:firstLine="0"/>
              <w:jc w:val="left"/>
            </w:pPr>
            <w:r>
              <w:rPr>
                <w:sz w:val="22"/>
              </w:rPr>
              <w:t xml:space="preserve">Коммуникативные: слушать и слышать друг друга; с достаточной полнотой и точностью выражать свои мысли в соответствии с </w:t>
            </w:r>
            <w:proofErr w:type="spellStart"/>
            <w:proofErr w:type="gramStart"/>
            <w:r>
              <w:rPr>
                <w:sz w:val="22"/>
              </w:rPr>
              <w:t>с</w:t>
            </w:r>
            <w:proofErr w:type="spellEnd"/>
            <w:proofErr w:type="gramEnd"/>
            <w:r>
              <w:rPr>
                <w:sz w:val="22"/>
              </w:rPr>
              <w:t xml:space="preserve"> условиям коммуникации. Регулятивные: сличать способ и результат своих действий с заданным эталоном, обнаруживать отклонения и отличия от эталона.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восстанавливать предметную ситуацию, описанную в задаче, путем </w:t>
            </w:r>
            <w:proofErr w:type="spellStart"/>
            <w:r>
              <w:rPr>
                <w:sz w:val="22"/>
              </w:rPr>
              <w:t>переформулирования</w:t>
            </w:r>
            <w:proofErr w:type="spellEnd"/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упрощенного пересказа текста, с выделением только существенной для решения задачи информации.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осознанности своих трудностей и стремления к их преодолению; способности к самооценке своих действий, поступков.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35" w:firstLine="0"/>
              <w:jc w:val="left"/>
            </w:pPr>
            <w:r>
              <w:rPr>
                <w:sz w:val="22"/>
              </w:rPr>
              <w:t xml:space="preserve">Формирование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</w:t>
            </w:r>
            <w:proofErr w:type="spellStart"/>
            <w:r>
              <w:rPr>
                <w:sz w:val="22"/>
              </w:rPr>
              <w:t>структурированиюи</w:t>
            </w:r>
            <w:proofErr w:type="spellEnd"/>
            <w:r>
              <w:rPr>
                <w:sz w:val="22"/>
              </w:rPr>
              <w:t xml:space="preserve"> систематизации изучаемого предметного содержания: индивидуальный опрос, выполнение практических заданий из УМК (МД-4) </w:t>
            </w:r>
          </w:p>
        </w:tc>
      </w:tr>
      <w:tr w:rsidR="00811419">
        <w:trPr>
          <w:trHeight w:val="2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63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Контрольная работа №5 «Окружность»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gramStart"/>
            <w:r>
              <w:rPr>
                <w:sz w:val="22"/>
              </w:rPr>
              <w:t xml:space="preserve">развиваю </w:t>
            </w:r>
            <w:proofErr w:type="spellStart"/>
            <w:r>
              <w:rPr>
                <w:sz w:val="22"/>
              </w:rPr>
              <w:t>щего</w:t>
            </w:r>
            <w:proofErr w:type="spellEnd"/>
            <w:proofErr w:type="gramEnd"/>
            <w:r>
              <w:rPr>
                <w:sz w:val="22"/>
              </w:rPr>
              <w:t xml:space="preserve"> контроля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теоретический материал, изученный на предыдущих уроках, на практике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6" w:line="274" w:lineRule="auto"/>
              <w:ind w:left="110" w:right="464" w:firstLine="0"/>
            </w:pPr>
            <w:proofErr w:type="gramStart"/>
            <w:r>
              <w:rPr>
                <w:sz w:val="22"/>
              </w:rPr>
              <w:t xml:space="preserve">Коммуникативные: регулировать собственную деятельность посредством письменной речи. </w:t>
            </w:r>
            <w:proofErr w:type="gramEnd"/>
          </w:p>
          <w:p w:rsidR="00811419" w:rsidRDefault="00B1139B">
            <w:pPr>
              <w:spacing w:after="4" w:line="277" w:lineRule="auto"/>
              <w:ind w:left="110" w:right="125" w:firstLine="0"/>
            </w:pPr>
            <w:r>
              <w:rPr>
                <w:sz w:val="22"/>
              </w:rPr>
              <w:t xml:space="preserve">Регулятивные: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811419" w:rsidRDefault="00B1139B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Познавательные: выбирать наиболее эффективные способы решения задачи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самоанализа и самоконтроля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3" w:right="7" w:firstLine="0"/>
              <w:jc w:val="left"/>
            </w:pPr>
            <w:r>
              <w:rPr>
                <w:sz w:val="22"/>
              </w:rPr>
              <w:t>Формирование у учащихся умений к осуществлению контрольной функции; контроль и самоконтроль изученных понятий</w:t>
            </w:r>
            <w:proofErr w:type="gramStart"/>
            <w:r>
              <w:rPr>
                <w:sz w:val="22"/>
              </w:rPr>
              <w:t>6</w:t>
            </w:r>
            <w:proofErr w:type="gramEnd"/>
            <w:r>
              <w:rPr>
                <w:sz w:val="22"/>
              </w:rPr>
              <w:t xml:space="preserve">: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написание </w:t>
            </w:r>
            <w:proofErr w:type="spellStart"/>
            <w:r>
              <w:rPr>
                <w:sz w:val="22"/>
              </w:rPr>
              <w:t>контрольнойработы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811419">
        <w:trPr>
          <w:trHeight w:val="262"/>
        </w:trPr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Итоговое повторение (5 ч) </w:t>
            </w:r>
          </w:p>
        </w:tc>
      </w:tr>
      <w:tr w:rsidR="00811419">
        <w:trPr>
          <w:trHeight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64-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65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Четырехугольн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ики</w:t>
            </w:r>
            <w:proofErr w:type="spellEnd"/>
            <w:proofErr w:type="gramEnd"/>
            <w:r>
              <w:rPr>
                <w:sz w:val="22"/>
              </w:rPr>
              <w:t xml:space="preserve">. Площади. Повторение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</w:rPr>
              <w:t>исследов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ания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рефлекси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3" w:line="27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</w:t>
            </w:r>
            <w:proofErr w:type="gramStart"/>
            <w:r>
              <w:rPr>
                <w:sz w:val="22"/>
              </w:rPr>
              <w:t>при</w:t>
            </w:r>
            <w:proofErr w:type="gramEnd"/>
            <w:r>
              <w:rPr>
                <w:sz w:val="22"/>
              </w:rPr>
              <w:t xml:space="preserve"> менять на практике весь </w:t>
            </w:r>
          </w:p>
          <w:p w:rsidR="00811419" w:rsidRDefault="00B1139B">
            <w:pPr>
              <w:spacing w:after="0" w:line="259" w:lineRule="auto"/>
              <w:ind w:left="108" w:right="92" w:firstLine="0"/>
            </w:pPr>
            <w:r>
              <w:rPr>
                <w:sz w:val="22"/>
              </w:rPr>
              <w:t xml:space="preserve">теоретический материал в 8 классе: формулировать определения, свойства, признаки, находить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Коммуникативные: уметь брать на себя инициативу в организации совместного действия. </w:t>
            </w:r>
          </w:p>
          <w:p w:rsidR="00811419" w:rsidRDefault="00B1139B">
            <w:pPr>
              <w:spacing w:after="0" w:line="259" w:lineRule="auto"/>
              <w:ind w:left="110" w:right="529" w:firstLine="0"/>
            </w:pPr>
            <w:r>
              <w:rPr>
                <w:sz w:val="22"/>
              </w:rPr>
              <w:t xml:space="preserve">Регулятивные: самостоятельно формулировать познавательную цель и строить действия в соответствии с ней.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</w:t>
            </w:r>
          </w:p>
        </w:tc>
      </w:tr>
    </w:tbl>
    <w:p w:rsidR="00811419" w:rsidRDefault="00811419">
      <w:pPr>
        <w:spacing w:after="0" w:line="259" w:lineRule="auto"/>
        <w:ind w:left="-600" w:right="16133" w:firstLine="0"/>
        <w:jc w:val="left"/>
      </w:pPr>
    </w:p>
    <w:tbl>
      <w:tblPr>
        <w:tblStyle w:val="TableGrid"/>
        <w:tblW w:w="15418" w:type="dxa"/>
        <w:tblInd w:w="130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1700"/>
        <w:gridCol w:w="1121"/>
        <w:gridCol w:w="2708"/>
        <w:gridCol w:w="4393"/>
        <w:gridCol w:w="2410"/>
        <w:gridCol w:w="2551"/>
      </w:tblGrid>
      <w:tr w:rsidR="00811419">
        <w:trPr>
          <w:trHeight w:val="203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8" w:firstLine="0"/>
              <w:jc w:val="left"/>
            </w:pPr>
            <w:r>
              <w:rPr>
                <w:sz w:val="22"/>
              </w:rPr>
              <w:t>геометрические элементы, выполнять чертеж по условию задачи, вычислять площади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градусные меры, определять подобие треугольников, решат задачи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0" w:right="585" w:firstLine="0"/>
            </w:pPr>
            <w:r>
              <w:rPr>
                <w:sz w:val="22"/>
              </w:rPr>
              <w:t xml:space="preserve">Познавательные: выбирать смысловые единицы текста и устанавливать отношения между ними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2"/>
              </w:rPr>
              <w:t>коррекционной нормы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выполнение практических заданий из УМК (С-38) </w:t>
            </w:r>
          </w:p>
        </w:tc>
      </w:tr>
      <w:tr w:rsidR="00811419">
        <w:trPr>
          <w:trHeight w:val="3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66- </w:t>
            </w:r>
          </w:p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68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Подобные треугольники. Окружность. </w:t>
            </w:r>
          </w:p>
          <w:p w:rsidR="00811419" w:rsidRDefault="00B1139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Повторение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обобщен </w:t>
            </w: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proofErr w:type="gramStart"/>
            <w:r>
              <w:rPr>
                <w:sz w:val="22"/>
              </w:rPr>
              <w:t>системат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изации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08" w:right="48" w:firstLine="0"/>
              <w:jc w:val="left"/>
            </w:pPr>
            <w:r>
              <w:rPr>
                <w:sz w:val="22"/>
              </w:rPr>
              <w:t>Научиться применять на практике весь теоретический материал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изученный в 8 классе: формулировать определения, свойства, признаки, находить геометрические элементы, выполнять чертеж по условию задачи, вычислять площади, градусные меры, определять подобие треугольников, решать задачи.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Коммуникативные: устанавливать рабочие отношения, эффективно сотрудничать и способствовать продуктивной кооперации. Регулятивные: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sz w:val="22"/>
              </w:rPr>
              <w:t>самокоррекции</w:t>
            </w:r>
            <w:proofErr w:type="spellEnd"/>
            <w:r>
              <w:rPr>
                <w:sz w:val="22"/>
              </w:rPr>
              <w:t xml:space="preserve">. </w:t>
            </w:r>
          </w:p>
          <w:p w:rsidR="00811419" w:rsidRDefault="00B1139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Познавательные: устанавливать аналогии.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59" w:lineRule="auto"/>
              <w:ind w:left="113" w:right="117" w:firstLine="0"/>
            </w:pPr>
            <w:r>
              <w:rPr>
                <w:sz w:val="22"/>
              </w:rPr>
              <w:t xml:space="preserve">Формирование целевых установок учебной деятельности.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19" w:rsidRDefault="00B1139B">
            <w:pPr>
              <w:spacing w:after="0" w:line="277" w:lineRule="auto"/>
              <w:ind w:left="113" w:right="55" w:firstLine="0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</w:t>
            </w:r>
          </w:p>
          <w:p w:rsidR="00811419" w:rsidRDefault="00B1139B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выполнение теста по материалам УМК (С-39) </w:t>
            </w:r>
          </w:p>
        </w:tc>
      </w:tr>
    </w:tbl>
    <w:p w:rsidR="00811419" w:rsidRDefault="00811419">
      <w:pPr>
        <w:sectPr w:rsidR="00811419">
          <w:pgSz w:w="16841" w:h="11911" w:orient="landscape"/>
          <w:pgMar w:top="297" w:right="708" w:bottom="751" w:left="600" w:header="720" w:footer="720" w:gutter="0"/>
          <w:cols w:space="720"/>
        </w:sectPr>
      </w:pPr>
    </w:p>
    <w:p w:rsidR="00811419" w:rsidRDefault="00B1139B">
      <w:pPr>
        <w:pStyle w:val="3"/>
        <w:spacing w:after="192" w:line="399" w:lineRule="auto"/>
        <w:ind w:left="827" w:right="569"/>
      </w:pPr>
      <w:r>
        <w:lastRenderedPageBreak/>
        <w:t xml:space="preserve">Описание учебно-методического и материально-технического обеспечения образовательного процесса </w:t>
      </w:r>
    </w:p>
    <w:p w:rsidR="00811419" w:rsidRDefault="00B1139B">
      <w:pPr>
        <w:numPr>
          <w:ilvl w:val="0"/>
          <w:numId w:val="12"/>
        </w:numPr>
        <w:spacing w:after="9" w:line="395" w:lineRule="auto"/>
        <w:ind w:left="495" w:right="2" w:hanging="286"/>
      </w:pPr>
      <w:r>
        <w:rPr>
          <w:color w:val="333333"/>
        </w:rPr>
        <w:t xml:space="preserve">Геометрия: учебник для 7—9 </w:t>
      </w:r>
      <w:proofErr w:type="spellStart"/>
      <w:r>
        <w:rPr>
          <w:color w:val="333333"/>
        </w:rPr>
        <w:t>кл</w:t>
      </w:r>
      <w:proofErr w:type="spellEnd"/>
      <w:r>
        <w:rPr>
          <w:color w:val="333333"/>
        </w:rPr>
        <w:t xml:space="preserve">. / Л. С. </w:t>
      </w:r>
      <w:proofErr w:type="spellStart"/>
      <w:r>
        <w:rPr>
          <w:color w:val="333333"/>
        </w:rPr>
        <w:t>Атанасян</w:t>
      </w:r>
      <w:proofErr w:type="spellEnd"/>
      <w:r>
        <w:rPr>
          <w:color w:val="333333"/>
        </w:rPr>
        <w:t>, В. Ф. Бутузов, С. В. Кадомцев и др.— М.: Просвещение, 2018.</w:t>
      </w:r>
      <w:r>
        <w:t xml:space="preserve"> </w:t>
      </w:r>
    </w:p>
    <w:p w:rsidR="00811419" w:rsidRDefault="00B1139B">
      <w:pPr>
        <w:numPr>
          <w:ilvl w:val="0"/>
          <w:numId w:val="12"/>
        </w:numPr>
        <w:spacing w:after="151"/>
        <w:ind w:left="495" w:right="2" w:hanging="286"/>
      </w:pPr>
      <w:r>
        <w:t xml:space="preserve">Мельникова Н.Б. Дидактические материалы по геометрии: 8класс: к учебнику Л.С. </w:t>
      </w:r>
    </w:p>
    <w:p w:rsidR="00811419" w:rsidRDefault="00B1139B">
      <w:pPr>
        <w:spacing w:after="146"/>
        <w:ind w:left="219" w:right="2"/>
      </w:pPr>
      <w:proofErr w:type="spellStart"/>
      <w:r>
        <w:t>Атанасяна</w:t>
      </w:r>
      <w:proofErr w:type="spellEnd"/>
      <w:r>
        <w:t xml:space="preserve"> и др. «Геометрия. 7-9 классы» ФГОС (к новому учебнику) / Н.Б. Мельникова, Г.А. </w:t>
      </w:r>
    </w:p>
    <w:p w:rsidR="00811419" w:rsidRDefault="00B1139B">
      <w:pPr>
        <w:spacing w:after="156"/>
        <w:ind w:left="219" w:right="2"/>
      </w:pPr>
      <w:r>
        <w:t>Захарова. – 5-е издание</w:t>
      </w:r>
      <w:proofErr w:type="gramStart"/>
      <w:r>
        <w:t xml:space="preserve">., </w:t>
      </w:r>
      <w:proofErr w:type="spellStart"/>
      <w:proofErr w:type="gramEnd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Издательство «Экзамен», 2017 </w:t>
      </w:r>
    </w:p>
    <w:p w:rsidR="00811419" w:rsidRDefault="00B1139B">
      <w:pPr>
        <w:numPr>
          <w:ilvl w:val="0"/>
          <w:numId w:val="12"/>
        </w:numPr>
        <w:spacing w:after="154"/>
        <w:ind w:left="495" w:right="2" w:hanging="286"/>
      </w:pPr>
      <w:r>
        <w:t xml:space="preserve">Мельникова Н.Б. Контрольные работы по геометрии. 8 класс: к учебнику Л.С. </w:t>
      </w:r>
      <w:proofErr w:type="spellStart"/>
      <w:r>
        <w:t>Атанасян</w:t>
      </w:r>
      <w:proofErr w:type="spellEnd"/>
      <w:r>
        <w:t xml:space="preserve">, </w:t>
      </w:r>
    </w:p>
    <w:p w:rsidR="00811419" w:rsidRDefault="00B1139B">
      <w:pPr>
        <w:spacing w:after="146"/>
        <w:ind w:left="219" w:right="2"/>
      </w:pPr>
      <w:r>
        <w:t xml:space="preserve">В.Ф. Бутузов, Ю.А. Глазков и др. «Геометрия. 7-9».ФГОС (к новому учебнику) / </w:t>
      </w:r>
    </w:p>
    <w:p w:rsidR="00811419" w:rsidRDefault="00B1139B">
      <w:pPr>
        <w:spacing w:after="155"/>
        <w:ind w:left="219" w:right="2"/>
      </w:pPr>
      <w:proofErr w:type="spellStart"/>
      <w:r>
        <w:t>Н.Б.Мельникова</w:t>
      </w:r>
      <w:proofErr w:type="spellEnd"/>
      <w:r>
        <w:t xml:space="preserve">. – М., Издательство «Экзамен», 2016 </w:t>
      </w:r>
    </w:p>
    <w:p w:rsidR="00811419" w:rsidRDefault="00B1139B">
      <w:pPr>
        <w:numPr>
          <w:ilvl w:val="0"/>
          <w:numId w:val="12"/>
        </w:numPr>
        <w:spacing w:after="0" w:line="391" w:lineRule="auto"/>
        <w:ind w:left="495" w:right="2" w:hanging="286"/>
      </w:pPr>
      <w:proofErr w:type="spellStart"/>
      <w:r>
        <w:rPr>
          <w:color w:val="333333"/>
        </w:rPr>
        <w:t>Балаян</w:t>
      </w:r>
      <w:proofErr w:type="spellEnd"/>
      <w:r>
        <w:rPr>
          <w:color w:val="333333"/>
        </w:rPr>
        <w:t xml:space="preserve"> Э.Н. Геометрия: задачи на готовых чертежах для подготовки к ОГЭ и ЕГЭ: 7-9 классы / Э.Н. </w:t>
      </w:r>
      <w:proofErr w:type="spellStart"/>
      <w:r>
        <w:rPr>
          <w:color w:val="333333"/>
        </w:rPr>
        <w:t>Балаян</w:t>
      </w:r>
      <w:proofErr w:type="spellEnd"/>
      <w:r>
        <w:rPr>
          <w:color w:val="333333"/>
        </w:rPr>
        <w:t xml:space="preserve">. – Изд. 5-е, исправлю и </w:t>
      </w:r>
      <w:proofErr w:type="spellStart"/>
      <w:r>
        <w:rPr>
          <w:color w:val="333333"/>
        </w:rPr>
        <w:t>дополн</w:t>
      </w:r>
      <w:proofErr w:type="spellEnd"/>
      <w:r>
        <w:rPr>
          <w:color w:val="333333"/>
        </w:rPr>
        <w:t>. – Ростов-на-Дону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Феникс, 2013</w:t>
      </w:r>
      <w:r>
        <w:t xml:space="preserve"> </w:t>
      </w:r>
      <w:r>
        <w:rPr>
          <w:color w:val="333333"/>
        </w:rPr>
        <w:t>5.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Гаврилова Н.Ф. Поурочные разработки по геометрии. 8 класс. – 2-е изд. – М.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ВАКО, 2018</w:t>
      </w:r>
      <w:r>
        <w:t xml:space="preserve"> 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sz w:val="33"/>
        </w:rPr>
        <w:t xml:space="preserve"> </w:t>
      </w:r>
    </w:p>
    <w:p w:rsidR="00811419" w:rsidRDefault="00B1139B">
      <w:pPr>
        <w:spacing w:line="268" w:lineRule="auto"/>
        <w:ind w:left="286" w:right="3010"/>
        <w:jc w:val="left"/>
      </w:pPr>
      <w:r>
        <w:rPr>
          <w:b/>
        </w:rPr>
        <w:t xml:space="preserve">Оборудование: 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811419" w:rsidRDefault="00B1139B">
      <w:pPr>
        <w:numPr>
          <w:ilvl w:val="0"/>
          <w:numId w:val="13"/>
        </w:numPr>
        <w:spacing w:after="155"/>
        <w:ind w:left="633" w:right="2" w:hanging="362"/>
      </w:pPr>
      <w:r>
        <w:t xml:space="preserve">Персональный компьютер; </w:t>
      </w:r>
    </w:p>
    <w:p w:rsidR="00811419" w:rsidRDefault="00B1139B">
      <w:pPr>
        <w:numPr>
          <w:ilvl w:val="0"/>
          <w:numId w:val="13"/>
        </w:numPr>
        <w:spacing w:after="147"/>
        <w:ind w:left="633" w:right="2" w:hanging="362"/>
      </w:pPr>
      <w:r>
        <w:t xml:space="preserve">Мультимедийный проектор; </w:t>
      </w:r>
    </w:p>
    <w:p w:rsidR="00811419" w:rsidRDefault="00B1139B">
      <w:pPr>
        <w:numPr>
          <w:ilvl w:val="0"/>
          <w:numId w:val="13"/>
        </w:numPr>
        <w:spacing w:after="165"/>
        <w:ind w:left="633" w:right="2" w:hanging="362"/>
      </w:pPr>
      <w:r>
        <w:t xml:space="preserve">Интерактивный комплекс </w:t>
      </w:r>
    </w:p>
    <w:p w:rsidR="00811419" w:rsidRDefault="00B1139B">
      <w:pPr>
        <w:spacing w:line="268" w:lineRule="auto"/>
        <w:ind w:left="113" w:right="3010"/>
        <w:jc w:val="left"/>
      </w:pPr>
      <w:r>
        <w:rPr>
          <w:b/>
        </w:rPr>
        <w:t xml:space="preserve">Печатные пособия 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:rsidR="00811419" w:rsidRDefault="00B1139B">
      <w:pPr>
        <w:numPr>
          <w:ilvl w:val="0"/>
          <w:numId w:val="14"/>
        </w:numPr>
        <w:spacing w:after="149"/>
        <w:ind w:left="633" w:right="3010" w:hanging="427"/>
        <w:jc w:val="left"/>
      </w:pPr>
      <w:r>
        <w:t xml:space="preserve">Демонстрационный материал в соответствии с основными темами программы обучения </w:t>
      </w:r>
    </w:p>
    <w:p w:rsidR="00811419" w:rsidRDefault="00B1139B">
      <w:pPr>
        <w:numPr>
          <w:ilvl w:val="0"/>
          <w:numId w:val="14"/>
        </w:numPr>
        <w:spacing w:line="405" w:lineRule="auto"/>
        <w:ind w:left="633" w:right="3010" w:hanging="427"/>
        <w:jc w:val="left"/>
      </w:pPr>
      <w:r>
        <w:t xml:space="preserve">Карточки с заданиями по математике </w:t>
      </w:r>
      <w:r>
        <w:rPr>
          <w:b/>
        </w:rPr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практическое и учебно- лабораторное оборудование 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:rsidR="00811419" w:rsidRDefault="00B1139B">
      <w:pPr>
        <w:numPr>
          <w:ilvl w:val="0"/>
          <w:numId w:val="15"/>
        </w:numPr>
        <w:spacing w:after="154"/>
        <w:ind w:left="633" w:right="1524" w:hanging="427"/>
      </w:pPr>
      <w:r>
        <w:t xml:space="preserve">Комплект чертежных инструментов: линейка, транспортир, угольник, циркуль. </w:t>
      </w:r>
    </w:p>
    <w:p w:rsidR="00811419" w:rsidRDefault="00B1139B">
      <w:pPr>
        <w:numPr>
          <w:ilvl w:val="0"/>
          <w:numId w:val="15"/>
        </w:numPr>
        <w:spacing w:line="404" w:lineRule="auto"/>
        <w:ind w:left="633" w:right="1524" w:hanging="427"/>
      </w:pPr>
      <w:r>
        <w:t xml:space="preserve">Комплекты планиметрических и стереометрических тел. </w:t>
      </w:r>
      <w:r>
        <w:rPr>
          <w:b/>
        </w:rPr>
        <w:t xml:space="preserve">Интернет-сайты для математиков </w:t>
      </w:r>
    </w:p>
    <w:p w:rsidR="00811419" w:rsidRDefault="00B1139B">
      <w:pPr>
        <w:spacing w:after="0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:rsidR="00811419" w:rsidRDefault="006C72A3">
      <w:pPr>
        <w:numPr>
          <w:ilvl w:val="0"/>
          <w:numId w:val="16"/>
        </w:numPr>
        <w:spacing w:after="90"/>
        <w:ind w:left="693" w:right="2" w:hanging="487"/>
      </w:pPr>
      <w:hyperlink r:id="rId7">
        <w:r w:rsidR="00B1139B">
          <w:t>www.1september.ru</w:t>
        </w:r>
      </w:hyperlink>
      <w:hyperlink r:id="rId8">
        <w:r w:rsidR="00B1139B">
          <w:t xml:space="preserve"> </w:t>
        </w:r>
      </w:hyperlink>
    </w:p>
    <w:p w:rsidR="00811419" w:rsidRDefault="006C72A3">
      <w:pPr>
        <w:numPr>
          <w:ilvl w:val="0"/>
          <w:numId w:val="16"/>
        </w:numPr>
        <w:spacing w:after="92"/>
        <w:ind w:left="693" w:right="2" w:hanging="487"/>
      </w:pPr>
      <w:hyperlink r:id="rId9">
        <w:r w:rsidR="00B1139B">
          <w:t>www.math.ru</w:t>
        </w:r>
      </w:hyperlink>
      <w:hyperlink r:id="rId10">
        <w:r w:rsidR="00B1139B">
          <w:t xml:space="preserve"> </w:t>
        </w:r>
      </w:hyperlink>
    </w:p>
    <w:p w:rsidR="00811419" w:rsidRDefault="006C72A3">
      <w:pPr>
        <w:numPr>
          <w:ilvl w:val="0"/>
          <w:numId w:val="16"/>
        </w:numPr>
        <w:spacing w:after="88"/>
        <w:ind w:left="693" w:right="2" w:hanging="487"/>
      </w:pPr>
      <w:hyperlink r:id="rId11">
        <w:r w:rsidR="00B1139B">
          <w:t>www.allmath.ru</w:t>
        </w:r>
      </w:hyperlink>
      <w:hyperlink r:id="rId12">
        <w:r w:rsidR="00B1139B">
          <w:t xml:space="preserve"> </w:t>
        </w:r>
      </w:hyperlink>
    </w:p>
    <w:p w:rsidR="00811419" w:rsidRDefault="006C72A3">
      <w:pPr>
        <w:numPr>
          <w:ilvl w:val="0"/>
          <w:numId w:val="16"/>
        </w:numPr>
        <w:spacing w:after="91"/>
        <w:ind w:left="693" w:right="2" w:hanging="487"/>
      </w:pPr>
      <w:hyperlink r:id="rId13">
        <w:r w:rsidR="00B1139B">
          <w:t>www.uztest.ru</w:t>
        </w:r>
      </w:hyperlink>
      <w:hyperlink r:id="rId14">
        <w:r w:rsidR="00B1139B">
          <w:t xml:space="preserve"> </w:t>
        </w:r>
      </w:hyperlink>
    </w:p>
    <w:p w:rsidR="00811419" w:rsidRDefault="006C72A3">
      <w:pPr>
        <w:numPr>
          <w:ilvl w:val="0"/>
          <w:numId w:val="16"/>
        </w:numPr>
        <w:spacing w:after="98" w:line="259" w:lineRule="auto"/>
        <w:ind w:left="693" w:right="2" w:hanging="487"/>
      </w:pPr>
      <w:hyperlink r:id="rId15">
        <w:r w:rsidR="00B1139B">
          <w:rPr>
            <w:color w:val="0000FF"/>
            <w:u w:val="single" w:color="0000FF"/>
          </w:rPr>
          <w:t>http://schools.techno.ru/tech/index.html</w:t>
        </w:r>
      </w:hyperlink>
      <w:hyperlink r:id="rId16">
        <w:r w:rsidR="00B1139B">
          <w:t xml:space="preserve"> </w:t>
        </w:r>
      </w:hyperlink>
    </w:p>
    <w:p w:rsidR="00811419" w:rsidRDefault="006C72A3">
      <w:pPr>
        <w:numPr>
          <w:ilvl w:val="0"/>
          <w:numId w:val="16"/>
        </w:numPr>
        <w:spacing w:after="98" w:line="259" w:lineRule="auto"/>
        <w:ind w:left="693" w:right="2" w:hanging="487"/>
      </w:pPr>
      <w:hyperlink r:id="rId17">
        <w:r w:rsidR="00B1139B">
          <w:rPr>
            <w:color w:val="0000FF"/>
            <w:u w:val="single" w:color="0000FF"/>
          </w:rPr>
          <w:t>http://www.catalog.alledu.ru/predmet/math/more2.html</w:t>
        </w:r>
      </w:hyperlink>
      <w:hyperlink r:id="rId18">
        <w:r w:rsidR="00B1139B">
          <w:t xml:space="preserve"> </w:t>
        </w:r>
      </w:hyperlink>
    </w:p>
    <w:sectPr w:rsidR="00811419">
      <w:pgSz w:w="11911" w:h="16841"/>
      <w:pgMar w:top="1440" w:right="859" w:bottom="144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0B9"/>
    <w:multiLevelType w:val="hybridMultilevel"/>
    <w:tmpl w:val="B82E2E12"/>
    <w:lvl w:ilvl="0" w:tplc="CD3ADE02">
      <w:start w:val="1"/>
      <w:numFmt w:val="bullet"/>
      <w:lvlText w:val="•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1290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68BDFA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04BA20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40738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6F5C6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E1FA6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E83EC2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2A4818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D5238"/>
    <w:multiLevelType w:val="hybridMultilevel"/>
    <w:tmpl w:val="ECCCF420"/>
    <w:lvl w:ilvl="0" w:tplc="248EA502">
      <w:start w:val="8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9CEC52">
      <w:start w:val="1"/>
      <w:numFmt w:val="lowerLetter"/>
      <w:lvlText w:val="%2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EA316">
      <w:start w:val="1"/>
      <w:numFmt w:val="lowerRoman"/>
      <w:lvlText w:val="%3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218C8">
      <w:start w:val="1"/>
      <w:numFmt w:val="decimal"/>
      <w:lvlText w:val="%4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76DEA8">
      <w:start w:val="1"/>
      <w:numFmt w:val="lowerLetter"/>
      <w:lvlText w:val="%5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1AD88E">
      <w:start w:val="1"/>
      <w:numFmt w:val="lowerRoman"/>
      <w:lvlText w:val="%6"/>
      <w:lvlJc w:val="left"/>
      <w:pPr>
        <w:ind w:left="8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5416CA">
      <w:start w:val="1"/>
      <w:numFmt w:val="decimal"/>
      <w:lvlText w:val="%7"/>
      <w:lvlJc w:val="left"/>
      <w:pPr>
        <w:ind w:left="9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050E2">
      <w:start w:val="1"/>
      <w:numFmt w:val="lowerLetter"/>
      <w:lvlText w:val="%8"/>
      <w:lvlJc w:val="left"/>
      <w:pPr>
        <w:ind w:left="9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6B47E">
      <w:start w:val="1"/>
      <w:numFmt w:val="lowerRoman"/>
      <w:lvlText w:val="%9"/>
      <w:lvlJc w:val="left"/>
      <w:pPr>
        <w:ind w:left="10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296773"/>
    <w:multiLevelType w:val="hybridMultilevel"/>
    <w:tmpl w:val="C5829EB2"/>
    <w:lvl w:ilvl="0" w:tplc="81F4D45A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239D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0AA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E897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89FFC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E70D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E4088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4A4F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93C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6B372A"/>
    <w:multiLevelType w:val="hybridMultilevel"/>
    <w:tmpl w:val="FFE23BDE"/>
    <w:lvl w:ilvl="0" w:tplc="2326D440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C949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2850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2EF1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2CD8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6327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0BB44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404C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893B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227530"/>
    <w:multiLevelType w:val="hybridMultilevel"/>
    <w:tmpl w:val="EEF82A64"/>
    <w:lvl w:ilvl="0" w:tplc="9482B5C4">
      <w:start w:val="1"/>
      <w:numFmt w:val="bullet"/>
      <w:lvlText w:val="•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087026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E136A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EA3990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28E6E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22030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0AA46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2CE6E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569A00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E5265F"/>
    <w:multiLevelType w:val="hybridMultilevel"/>
    <w:tmpl w:val="A03A693C"/>
    <w:lvl w:ilvl="0" w:tplc="B056825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8D28C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ADC0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4CF2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8ACB8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E69A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0876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26AC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C38A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5A07AE"/>
    <w:multiLevelType w:val="hybridMultilevel"/>
    <w:tmpl w:val="9F4824DC"/>
    <w:lvl w:ilvl="0" w:tplc="5A328984">
      <w:start w:val="1"/>
      <w:numFmt w:val="bullet"/>
      <w:lvlText w:val="•"/>
      <w:lvlJc w:val="left"/>
      <w:pPr>
        <w:ind w:left="9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78D6DA">
      <w:start w:val="1"/>
      <w:numFmt w:val="bullet"/>
      <w:lvlText w:val="o"/>
      <w:lvlJc w:val="left"/>
      <w:pPr>
        <w:ind w:left="2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54EC86">
      <w:start w:val="1"/>
      <w:numFmt w:val="bullet"/>
      <w:lvlText w:val="▪"/>
      <w:lvlJc w:val="left"/>
      <w:pPr>
        <w:ind w:left="2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7EB40A">
      <w:start w:val="1"/>
      <w:numFmt w:val="bullet"/>
      <w:lvlText w:val="•"/>
      <w:lvlJc w:val="left"/>
      <w:pPr>
        <w:ind w:left="34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20AEE">
      <w:start w:val="1"/>
      <w:numFmt w:val="bullet"/>
      <w:lvlText w:val="o"/>
      <w:lvlJc w:val="left"/>
      <w:pPr>
        <w:ind w:left="4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64849E">
      <w:start w:val="1"/>
      <w:numFmt w:val="bullet"/>
      <w:lvlText w:val="▪"/>
      <w:lvlJc w:val="left"/>
      <w:pPr>
        <w:ind w:left="4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FCCA70">
      <w:start w:val="1"/>
      <w:numFmt w:val="bullet"/>
      <w:lvlText w:val="•"/>
      <w:lvlJc w:val="left"/>
      <w:pPr>
        <w:ind w:left="56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C7804">
      <w:start w:val="1"/>
      <w:numFmt w:val="bullet"/>
      <w:lvlText w:val="o"/>
      <w:lvlJc w:val="left"/>
      <w:pPr>
        <w:ind w:left="6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6EDAE">
      <w:start w:val="1"/>
      <w:numFmt w:val="bullet"/>
      <w:lvlText w:val="▪"/>
      <w:lvlJc w:val="left"/>
      <w:pPr>
        <w:ind w:left="7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073C90"/>
    <w:multiLevelType w:val="hybridMultilevel"/>
    <w:tmpl w:val="534266A0"/>
    <w:lvl w:ilvl="0" w:tplc="6AB29318">
      <w:start w:val="1"/>
      <w:numFmt w:val="decimal"/>
      <w:lvlText w:val="%1)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61532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CEA4A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03774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60DE2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09A8C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E6704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EFDC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ABCFC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A856BD"/>
    <w:multiLevelType w:val="hybridMultilevel"/>
    <w:tmpl w:val="975AC64A"/>
    <w:lvl w:ilvl="0" w:tplc="9C96B284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5AB5A4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46E08C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25788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DEC3FA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D86EEC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EEA3B0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66DBF0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3E490C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0E50E8"/>
    <w:multiLevelType w:val="hybridMultilevel"/>
    <w:tmpl w:val="34ECD3BA"/>
    <w:lvl w:ilvl="0" w:tplc="0FA2139A">
      <w:start w:val="1"/>
      <w:numFmt w:val="bullet"/>
      <w:lvlText w:val="•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D84F7E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093C8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641704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2C2E5E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ECEFC2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B484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07CB0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6F1BA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E03018"/>
    <w:multiLevelType w:val="hybridMultilevel"/>
    <w:tmpl w:val="7CAC4706"/>
    <w:lvl w:ilvl="0" w:tplc="3AD45FE0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7E9602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4C0C6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A29A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E1E2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686D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4042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0435C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480EA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0660ED"/>
    <w:multiLevelType w:val="hybridMultilevel"/>
    <w:tmpl w:val="4E56C3A4"/>
    <w:lvl w:ilvl="0" w:tplc="F87AE4EC">
      <w:start w:val="1"/>
      <w:numFmt w:val="decimal"/>
      <w:lvlText w:val="%1)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A391A">
      <w:start w:val="1"/>
      <w:numFmt w:val="lowerLetter"/>
      <w:lvlText w:val="%2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809BA">
      <w:start w:val="1"/>
      <w:numFmt w:val="lowerRoman"/>
      <w:lvlText w:val="%3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2574A">
      <w:start w:val="1"/>
      <w:numFmt w:val="decimal"/>
      <w:lvlText w:val="%4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0B69C">
      <w:start w:val="1"/>
      <w:numFmt w:val="lowerLetter"/>
      <w:lvlText w:val="%5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0BA8A">
      <w:start w:val="1"/>
      <w:numFmt w:val="lowerRoman"/>
      <w:lvlText w:val="%6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A0E06">
      <w:start w:val="1"/>
      <w:numFmt w:val="decimal"/>
      <w:lvlText w:val="%7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67496">
      <w:start w:val="1"/>
      <w:numFmt w:val="lowerLetter"/>
      <w:lvlText w:val="%8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4D492">
      <w:start w:val="1"/>
      <w:numFmt w:val="lowerRoman"/>
      <w:lvlText w:val="%9"/>
      <w:lvlJc w:val="left"/>
      <w:pPr>
        <w:ind w:left="7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0F2725"/>
    <w:multiLevelType w:val="hybridMultilevel"/>
    <w:tmpl w:val="F02A3FA8"/>
    <w:lvl w:ilvl="0" w:tplc="A094E794">
      <w:start w:val="6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4C3E0">
      <w:start w:val="1"/>
      <w:numFmt w:val="lowerLetter"/>
      <w:lvlText w:val="%2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81AF0">
      <w:start w:val="1"/>
      <w:numFmt w:val="lowerRoman"/>
      <w:lvlText w:val="%3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071DA">
      <w:start w:val="1"/>
      <w:numFmt w:val="decimal"/>
      <w:lvlText w:val="%4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2B438">
      <w:start w:val="1"/>
      <w:numFmt w:val="lowerLetter"/>
      <w:lvlText w:val="%5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052FE">
      <w:start w:val="1"/>
      <w:numFmt w:val="lowerRoman"/>
      <w:lvlText w:val="%6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60EEC">
      <w:start w:val="1"/>
      <w:numFmt w:val="decimal"/>
      <w:lvlText w:val="%7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08A12">
      <w:start w:val="1"/>
      <w:numFmt w:val="lowerLetter"/>
      <w:lvlText w:val="%8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468EC">
      <w:start w:val="1"/>
      <w:numFmt w:val="lowerRoman"/>
      <w:lvlText w:val="%9"/>
      <w:lvlJc w:val="left"/>
      <w:pPr>
        <w:ind w:left="7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613B55"/>
    <w:multiLevelType w:val="hybridMultilevel"/>
    <w:tmpl w:val="CB3417B2"/>
    <w:lvl w:ilvl="0" w:tplc="8A74FC8A">
      <w:start w:val="1"/>
      <w:numFmt w:val="decimal"/>
      <w:lvlText w:val="%1)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2DEC8">
      <w:start w:val="1"/>
      <w:numFmt w:val="lowerLetter"/>
      <w:lvlText w:val="%2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3D48">
      <w:start w:val="1"/>
      <w:numFmt w:val="lowerRoman"/>
      <w:lvlText w:val="%3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AE0AE">
      <w:start w:val="1"/>
      <w:numFmt w:val="decimal"/>
      <w:lvlText w:val="%4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899A6">
      <w:start w:val="1"/>
      <w:numFmt w:val="lowerLetter"/>
      <w:lvlText w:val="%5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A1996">
      <w:start w:val="1"/>
      <w:numFmt w:val="lowerRoman"/>
      <w:lvlText w:val="%6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B64A">
      <w:start w:val="1"/>
      <w:numFmt w:val="decimal"/>
      <w:lvlText w:val="%7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87B80">
      <w:start w:val="1"/>
      <w:numFmt w:val="lowerLetter"/>
      <w:lvlText w:val="%8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A468A">
      <w:start w:val="1"/>
      <w:numFmt w:val="lowerRoman"/>
      <w:lvlText w:val="%9"/>
      <w:lvlJc w:val="left"/>
      <w:pPr>
        <w:ind w:left="7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545CD7"/>
    <w:multiLevelType w:val="hybridMultilevel"/>
    <w:tmpl w:val="D39E02F2"/>
    <w:lvl w:ilvl="0" w:tplc="48008D8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E0E8A">
      <w:start w:val="1"/>
      <w:numFmt w:val="bullet"/>
      <w:lvlText w:val="o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25280">
      <w:start w:val="1"/>
      <w:numFmt w:val="bullet"/>
      <w:lvlText w:val="▪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CFC42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4DA38">
      <w:start w:val="1"/>
      <w:numFmt w:val="bullet"/>
      <w:lvlText w:val="o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A1FF0">
      <w:start w:val="1"/>
      <w:numFmt w:val="bullet"/>
      <w:lvlText w:val="▪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68EE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265BE">
      <w:start w:val="1"/>
      <w:numFmt w:val="bullet"/>
      <w:lvlText w:val="o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6A6F0">
      <w:start w:val="1"/>
      <w:numFmt w:val="bullet"/>
      <w:lvlText w:val="▪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102360A"/>
    <w:multiLevelType w:val="hybridMultilevel"/>
    <w:tmpl w:val="C396F5A2"/>
    <w:lvl w:ilvl="0" w:tplc="052E1626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2D9E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6F6A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49A48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C8CE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6071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6086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8460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C04E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255BD7"/>
    <w:multiLevelType w:val="hybridMultilevel"/>
    <w:tmpl w:val="22D6AE92"/>
    <w:lvl w:ilvl="0" w:tplc="9A8ED73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008F6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CCE1C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8EB42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0AD4E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66DB4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A0EDE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206F2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AEDBE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4"/>
  </w:num>
  <w:num w:numId="12">
    <w:abstractNumId w:val="16"/>
  </w:num>
  <w:num w:numId="13">
    <w:abstractNumId w:val="2"/>
  </w:num>
  <w:num w:numId="14">
    <w:abstractNumId w:val="15"/>
  </w:num>
  <w:num w:numId="15">
    <w:abstractNumId w:val="3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19"/>
    <w:rsid w:val="006C72A3"/>
    <w:rsid w:val="00811419"/>
    <w:rsid w:val="00B1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7"/>
      </w:numPr>
      <w:spacing w:after="0" w:line="268" w:lineRule="auto"/>
      <w:ind w:left="2238" w:right="6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6"/>
      <w:ind w:left="129" w:hanging="10"/>
      <w:jc w:val="center"/>
      <w:outlineLvl w:val="1"/>
    </w:pPr>
    <w:rPr>
      <w:rFonts w:ascii="Times New Roman" w:eastAsia="Times New Roman" w:hAnsi="Times New Roman" w:cs="Times New Roman"/>
      <w:b/>
      <w:color w:val="333333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25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333333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7"/>
      </w:numPr>
      <w:spacing w:after="0" w:line="268" w:lineRule="auto"/>
      <w:ind w:left="2238" w:right="6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6"/>
      <w:ind w:left="129" w:hanging="10"/>
      <w:jc w:val="center"/>
      <w:outlineLvl w:val="1"/>
    </w:pPr>
    <w:rPr>
      <w:rFonts w:ascii="Times New Roman" w:eastAsia="Times New Roman" w:hAnsi="Times New Roman" w:cs="Times New Roman"/>
      <w:b/>
      <w:color w:val="333333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25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333333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" TargetMode="External"/><Relationship Id="rId13" Type="http://schemas.openxmlformats.org/officeDocument/2006/relationships/hyperlink" Target="http://www.uztest.ru/" TargetMode="External"/><Relationship Id="rId18" Type="http://schemas.openxmlformats.org/officeDocument/2006/relationships/hyperlink" Target="http://www.catalog.alledu.ru/predmet/math/more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1september.ru/" TargetMode="External"/><Relationship Id="rId12" Type="http://schemas.openxmlformats.org/officeDocument/2006/relationships/hyperlink" Target="http://www.allmath.ru/" TargetMode="External"/><Relationship Id="rId17" Type="http://schemas.openxmlformats.org/officeDocument/2006/relationships/hyperlink" Target="http://www.catalog.alledu.ru/predmet/math/more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s.techno.ru/tech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llmat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s.techno.ru/tech/index.html" TargetMode="External"/><Relationship Id="rId10" Type="http://schemas.openxmlformats.org/officeDocument/2006/relationships/hyperlink" Target="http://www.math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h.ru/" TargetMode="External"/><Relationship Id="rId14" Type="http://schemas.openxmlformats.org/officeDocument/2006/relationships/hyperlink" Target="http://www.uz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37</Pages>
  <Words>12187</Words>
  <Characters>69472</Characters>
  <Application>Microsoft Office Word</Application>
  <DocSecurity>0</DocSecurity>
  <Lines>578</Lines>
  <Paragraphs>162</Paragraphs>
  <ScaleCrop>false</ScaleCrop>
  <Company>SPecialiST RePack</Company>
  <LinksUpToDate>false</LinksUpToDate>
  <CharactersWithSpaces>81497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cp:lastModifiedBy>VR5</cp:lastModifiedBy>
  <cp:revision>3</cp:revision>
  <dcterms:created xsi:type="dcterms:W3CDTF">2023-09-24T10:38:00Z</dcterms:created>
  <dcterms:modified xsi:type="dcterms:W3CDTF">2023-09-26T06:48:00Z</dcterms:modified>
</cp:coreProperties>
</file>